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CA2" w:rsidRDefault="00CA4EFB" w:rsidP="00960429">
      <w:pPr>
        <w:pStyle w:val="Title"/>
        <w:pBdr>
          <w:bottom w:val="single" w:sz="8" w:space="12" w:color="4F81BD"/>
        </w:pBdr>
        <w:ind w:right="270"/>
        <w:rPr>
          <w:noProof/>
          <w:sz w:val="24"/>
          <w:szCs w:val="24"/>
        </w:rPr>
      </w:pPr>
      <w:r>
        <w:rPr>
          <w:noProof/>
          <w:sz w:val="24"/>
          <w:szCs w:val="24"/>
        </w:rPr>
        <w:t xml:space="preserve">                          </w:t>
      </w:r>
    </w:p>
    <w:p w:rsidR="00D82CA2" w:rsidRDefault="00D82CA2" w:rsidP="006861FA">
      <w:pPr>
        <w:pStyle w:val="Title"/>
        <w:pBdr>
          <w:bottom w:val="single" w:sz="8" w:space="12" w:color="4F81BD"/>
        </w:pBdr>
        <w:ind w:right="270"/>
        <w:jc w:val="center"/>
        <w:rPr>
          <w:noProof/>
          <w:sz w:val="24"/>
          <w:szCs w:val="24"/>
        </w:rPr>
      </w:pPr>
    </w:p>
    <w:p w:rsidR="006861FA" w:rsidRDefault="006861FA" w:rsidP="006861FA">
      <w:pPr>
        <w:pStyle w:val="Title"/>
        <w:pBdr>
          <w:bottom w:val="single" w:sz="8" w:space="12" w:color="4F81BD"/>
        </w:pBdr>
        <w:ind w:right="270"/>
        <w:jc w:val="center"/>
        <w:rPr>
          <w:b/>
          <w:noProof/>
          <w:sz w:val="24"/>
          <w:szCs w:val="24"/>
        </w:rPr>
      </w:pPr>
    </w:p>
    <w:p w:rsidR="006861FA" w:rsidRDefault="006861FA" w:rsidP="006861FA">
      <w:pPr>
        <w:pStyle w:val="Title"/>
        <w:pBdr>
          <w:bottom w:val="single" w:sz="8" w:space="12" w:color="4F81BD"/>
        </w:pBdr>
        <w:ind w:right="270"/>
        <w:jc w:val="center"/>
        <w:rPr>
          <w:b/>
          <w:noProof/>
          <w:sz w:val="24"/>
          <w:szCs w:val="24"/>
        </w:rPr>
      </w:pPr>
      <w:r>
        <w:rPr>
          <w:noProof/>
          <w:sz w:val="24"/>
          <w:szCs w:val="24"/>
        </w:rPr>
        <w:drawing>
          <wp:anchor distT="0" distB="0" distL="114300" distR="114300" simplePos="0" relativeHeight="251666432" behindDoc="0" locked="0" layoutInCell="1" allowOverlap="1" wp14:anchorId="3867B570" wp14:editId="7DA85117">
            <wp:simplePos x="0" y="0"/>
            <wp:positionH relativeFrom="column">
              <wp:posOffset>9525</wp:posOffset>
            </wp:positionH>
            <wp:positionV relativeFrom="paragraph">
              <wp:posOffset>49530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8" cstate="print"/>
                    <a:stretch>
                      <a:fillRect/>
                    </a:stretch>
                  </pic:blipFill>
                  <pic:spPr>
                    <a:xfrm>
                      <a:off x="0" y="0"/>
                      <a:ext cx="1295400" cy="781050"/>
                    </a:xfrm>
                    <a:prstGeom prst="rect">
                      <a:avLst/>
                    </a:prstGeom>
                  </pic:spPr>
                </pic:pic>
              </a:graphicData>
            </a:graphic>
          </wp:anchor>
        </w:drawing>
      </w:r>
    </w:p>
    <w:p w:rsidR="0019104D" w:rsidRPr="00A82157" w:rsidRDefault="00EC291A" w:rsidP="006861FA">
      <w:pPr>
        <w:pStyle w:val="Title"/>
        <w:pBdr>
          <w:bottom w:val="single" w:sz="8" w:space="12" w:color="4F81BD"/>
        </w:pBdr>
        <w:ind w:right="270"/>
        <w:jc w:val="center"/>
        <w:rPr>
          <w:b/>
          <w:sz w:val="24"/>
          <w:szCs w:val="24"/>
        </w:rPr>
      </w:pPr>
      <w:r>
        <w:rPr>
          <w:b/>
          <w:noProof/>
          <w:sz w:val="24"/>
          <w:szCs w:val="24"/>
        </w:rPr>
        <w:t>OGDEN VALLEY</w:t>
      </w:r>
      <w:r w:rsidR="00223776" w:rsidRPr="00A82157">
        <w:rPr>
          <w:b/>
          <w:noProof/>
          <w:sz w:val="24"/>
          <w:szCs w:val="24"/>
        </w:rPr>
        <w:t xml:space="preserve"> PLANNING COMMISSION</w:t>
      </w:r>
    </w:p>
    <w:p w:rsidR="0019104D" w:rsidRPr="00D24DA4" w:rsidRDefault="0019104D" w:rsidP="006861FA">
      <w:pPr>
        <w:pStyle w:val="Title"/>
        <w:tabs>
          <w:tab w:val="left" w:pos="1620"/>
        </w:tabs>
        <w:ind w:right="270"/>
        <w:jc w:val="center"/>
        <w:rPr>
          <w:b/>
          <w:bCs/>
          <w:sz w:val="24"/>
          <w:szCs w:val="24"/>
        </w:rPr>
      </w:pPr>
      <w:r w:rsidRPr="00D24DA4">
        <w:rPr>
          <w:b/>
          <w:bCs/>
          <w:sz w:val="24"/>
          <w:szCs w:val="24"/>
        </w:rPr>
        <w:t>MEETING AGENDA</w:t>
      </w:r>
    </w:p>
    <w:p w:rsidR="0019104D" w:rsidRPr="00356EED" w:rsidRDefault="001F587D" w:rsidP="006861FA">
      <w:pPr>
        <w:jc w:val="center"/>
        <w:rPr>
          <w:b/>
          <w:sz w:val="24"/>
          <w:szCs w:val="24"/>
        </w:rPr>
      </w:pPr>
      <w:r>
        <w:rPr>
          <w:b/>
          <w:sz w:val="24"/>
          <w:szCs w:val="24"/>
        </w:rPr>
        <w:t>February 26</w:t>
      </w:r>
      <w:r w:rsidR="00090AC1">
        <w:rPr>
          <w:b/>
          <w:sz w:val="24"/>
          <w:szCs w:val="24"/>
        </w:rPr>
        <w:t>, 2019</w:t>
      </w:r>
    </w:p>
    <w:p w:rsidR="00223776" w:rsidRDefault="00E1023F" w:rsidP="006861FA">
      <w:pPr>
        <w:jc w:val="center"/>
        <w:rPr>
          <w:b/>
          <w:i/>
        </w:rPr>
      </w:pPr>
      <w:r>
        <w:rPr>
          <w:b/>
          <w:color w:val="548DD4" w:themeColor="text2" w:themeTint="99"/>
          <w:sz w:val="24"/>
          <w:szCs w:val="24"/>
        </w:rPr>
        <w:t>5:00 p.m.</w:t>
      </w:r>
    </w:p>
    <w:p w:rsidR="0019104D" w:rsidRPr="00364E06" w:rsidRDefault="0019104D" w:rsidP="00223776">
      <w:pPr>
        <w:pStyle w:val="ListParagraph"/>
        <w:numPr>
          <w:ilvl w:val="0"/>
          <w:numId w:val="11"/>
        </w:numPr>
        <w:tabs>
          <w:tab w:val="left" w:pos="1800"/>
          <w:tab w:val="left" w:pos="2880"/>
          <w:tab w:val="left" w:pos="4320"/>
          <w:tab w:val="left" w:pos="5760"/>
        </w:tabs>
        <w:ind w:left="540" w:hanging="540"/>
        <w:rPr>
          <w:i/>
          <w:sz w:val="18"/>
          <w:szCs w:val="18"/>
        </w:rPr>
      </w:pPr>
      <w:r w:rsidRPr="00364E06">
        <w:rPr>
          <w:b/>
          <w:i/>
          <w:sz w:val="18"/>
          <w:szCs w:val="18"/>
        </w:rPr>
        <w:t>Pledge of Allegiance</w:t>
      </w:r>
      <w:r w:rsidR="002E2978" w:rsidRPr="00364E06">
        <w:rPr>
          <w:b/>
          <w:i/>
          <w:sz w:val="18"/>
          <w:szCs w:val="18"/>
        </w:rPr>
        <w:t xml:space="preserve"> </w:t>
      </w:r>
    </w:p>
    <w:p w:rsidR="0019104D" w:rsidRPr="00364E06" w:rsidRDefault="0019104D" w:rsidP="00223776">
      <w:pPr>
        <w:pStyle w:val="ListParagraph"/>
        <w:numPr>
          <w:ilvl w:val="0"/>
          <w:numId w:val="11"/>
        </w:numPr>
        <w:tabs>
          <w:tab w:val="left" w:pos="1800"/>
          <w:tab w:val="left" w:pos="2880"/>
          <w:tab w:val="left" w:pos="4320"/>
          <w:tab w:val="left" w:pos="5760"/>
        </w:tabs>
        <w:ind w:left="540" w:hanging="540"/>
        <w:rPr>
          <w:i/>
          <w:sz w:val="18"/>
          <w:szCs w:val="18"/>
        </w:rPr>
      </w:pPr>
      <w:r w:rsidRPr="00364E06">
        <w:rPr>
          <w:b/>
          <w:i/>
          <w:sz w:val="18"/>
          <w:szCs w:val="18"/>
        </w:rPr>
        <w:t>Roll Call:</w:t>
      </w:r>
      <w:r w:rsidRPr="00364E06">
        <w:rPr>
          <w:i/>
          <w:sz w:val="18"/>
          <w:szCs w:val="18"/>
        </w:rPr>
        <w:t xml:space="preserve"> </w:t>
      </w:r>
    </w:p>
    <w:p w:rsidR="00FF11AD" w:rsidRDefault="00FF11AD" w:rsidP="00FF11AD">
      <w:pPr>
        <w:pStyle w:val="ListParagraph"/>
        <w:tabs>
          <w:tab w:val="left" w:pos="1800"/>
          <w:tab w:val="left" w:pos="2880"/>
          <w:tab w:val="left" w:pos="4320"/>
          <w:tab w:val="left" w:pos="5760"/>
        </w:tabs>
        <w:ind w:left="540"/>
        <w:rPr>
          <w:i/>
        </w:rPr>
      </w:pPr>
    </w:p>
    <w:p w:rsidR="002A196B" w:rsidRDefault="00126ADF" w:rsidP="002A196B">
      <w:pPr>
        <w:pStyle w:val="ListParagraph"/>
        <w:numPr>
          <w:ilvl w:val="0"/>
          <w:numId w:val="15"/>
        </w:numPr>
        <w:tabs>
          <w:tab w:val="left" w:pos="360"/>
          <w:tab w:val="left" w:pos="4320"/>
          <w:tab w:val="left" w:pos="5760"/>
        </w:tabs>
        <w:spacing w:line="26" w:lineRule="atLeast"/>
        <w:jc w:val="both"/>
        <w:rPr>
          <w:rFonts w:asciiTheme="minorHAnsi" w:hAnsiTheme="minorHAnsi"/>
          <w:b/>
          <w:sz w:val="18"/>
          <w:szCs w:val="18"/>
        </w:rPr>
      </w:pPr>
      <w:r w:rsidRPr="00364E06">
        <w:rPr>
          <w:rFonts w:asciiTheme="minorHAnsi" w:hAnsiTheme="minorHAnsi"/>
          <w:b/>
          <w:sz w:val="18"/>
          <w:szCs w:val="18"/>
        </w:rPr>
        <w:t>Minute</w:t>
      </w:r>
      <w:r w:rsidR="002A196B">
        <w:rPr>
          <w:rFonts w:asciiTheme="minorHAnsi" w:hAnsiTheme="minorHAnsi"/>
          <w:b/>
          <w:sz w:val="18"/>
          <w:szCs w:val="18"/>
        </w:rPr>
        <w:t>s:</w:t>
      </w:r>
    </w:p>
    <w:p w:rsidR="0032228D" w:rsidRPr="002A196B" w:rsidRDefault="002A196B" w:rsidP="002A196B">
      <w:pPr>
        <w:pStyle w:val="ListParagraph"/>
        <w:numPr>
          <w:ilvl w:val="1"/>
          <w:numId w:val="15"/>
        </w:numPr>
        <w:tabs>
          <w:tab w:val="left" w:pos="360"/>
          <w:tab w:val="left" w:pos="4320"/>
          <w:tab w:val="left" w:pos="5760"/>
        </w:tabs>
        <w:spacing w:line="26" w:lineRule="atLeast"/>
        <w:ind w:left="540" w:hanging="540"/>
        <w:jc w:val="both"/>
        <w:rPr>
          <w:rFonts w:asciiTheme="minorHAnsi" w:hAnsiTheme="minorHAnsi"/>
          <w:b/>
          <w:sz w:val="18"/>
          <w:szCs w:val="18"/>
        </w:rPr>
      </w:pPr>
      <w:r>
        <w:rPr>
          <w:rFonts w:asciiTheme="minorHAnsi" w:hAnsiTheme="minorHAnsi"/>
          <w:b/>
          <w:sz w:val="18"/>
          <w:szCs w:val="18"/>
        </w:rPr>
        <w:t xml:space="preserve"> </w:t>
      </w:r>
      <w:r w:rsidR="00126ADF" w:rsidRPr="002A196B">
        <w:rPr>
          <w:rFonts w:asciiTheme="minorHAnsi" w:hAnsiTheme="minorHAnsi"/>
          <w:b/>
          <w:sz w:val="18"/>
          <w:szCs w:val="18"/>
        </w:rPr>
        <w:t xml:space="preserve">Approval of the </w:t>
      </w:r>
      <w:r w:rsidR="001F587D">
        <w:rPr>
          <w:rFonts w:asciiTheme="minorHAnsi" w:hAnsiTheme="minorHAnsi"/>
          <w:b/>
          <w:sz w:val="18"/>
          <w:szCs w:val="18"/>
        </w:rPr>
        <w:t>January 22, 2019</w:t>
      </w:r>
      <w:r w:rsidR="0032228D" w:rsidRPr="002A196B">
        <w:rPr>
          <w:rFonts w:asciiTheme="minorHAnsi" w:hAnsiTheme="minorHAnsi"/>
          <w:b/>
          <w:sz w:val="18"/>
          <w:szCs w:val="18"/>
        </w:rPr>
        <w:t xml:space="preserve"> meeting </w:t>
      </w:r>
      <w:r w:rsidR="00891F80" w:rsidRPr="002A196B">
        <w:rPr>
          <w:rFonts w:asciiTheme="minorHAnsi" w:hAnsiTheme="minorHAnsi"/>
          <w:b/>
          <w:sz w:val="18"/>
          <w:szCs w:val="18"/>
        </w:rPr>
        <w:t>minutes</w:t>
      </w:r>
    </w:p>
    <w:p w:rsidR="009267E6" w:rsidRDefault="009267E6" w:rsidP="009267E6">
      <w:pPr>
        <w:tabs>
          <w:tab w:val="left" w:pos="360"/>
          <w:tab w:val="left" w:pos="900"/>
          <w:tab w:val="left" w:pos="4320"/>
          <w:tab w:val="left" w:pos="5760"/>
        </w:tabs>
        <w:spacing w:line="26" w:lineRule="atLeast"/>
        <w:jc w:val="both"/>
        <w:rPr>
          <w:rFonts w:asciiTheme="minorHAnsi" w:hAnsiTheme="minorHAnsi"/>
          <w:b/>
        </w:rPr>
      </w:pPr>
    </w:p>
    <w:p w:rsidR="0032228D" w:rsidRPr="005A301F" w:rsidRDefault="0032228D" w:rsidP="0032228D">
      <w:pPr>
        <w:tabs>
          <w:tab w:val="left" w:pos="360"/>
          <w:tab w:val="left" w:pos="2160"/>
          <w:tab w:val="left" w:pos="5760"/>
        </w:tabs>
        <w:ind w:left="360" w:hanging="360"/>
        <w:rPr>
          <w:rFonts w:asciiTheme="minorHAnsi" w:hAnsiTheme="minorHAnsi"/>
          <w:b/>
          <w:sz w:val="18"/>
          <w:szCs w:val="18"/>
        </w:rPr>
      </w:pPr>
      <w:r>
        <w:rPr>
          <w:rFonts w:asciiTheme="minorHAnsi" w:hAnsiTheme="minorHAnsi"/>
          <w:b/>
          <w:sz w:val="18"/>
          <w:szCs w:val="18"/>
        </w:rPr>
        <w:t>2</w:t>
      </w:r>
      <w:r w:rsidRPr="005A301F">
        <w:rPr>
          <w:rFonts w:asciiTheme="minorHAnsi" w:hAnsiTheme="minorHAnsi"/>
          <w:b/>
          <w:sz w:val="18"/>
          <w:szCs w:val="18"/>
        </w:rPr>
        <w:t>.</w:t>
      </w:r>
      <w:r w:rsidRPr="005A301F">
        <w:rPr>
          <w:rFonts w:asciiTheme="minorHAnsi" w:hAnsiTheme="minorHAnsi"/>
          <w:b/>
          <w:sz w:val="18"/>
          <w:szCs w:val="18"/>
        </w:rPr>
        <w:tab/>
        <w:t>Consent Agenda:</w:t>
      </w:r>
    </w:p>
    <w:p w:rsidR="009267E6" w:rsidRDefault="0032228D" w:rsidP="009267E6">
      <w:pPr>
        <w:ind w:left="360" w:hanging="360"/>
        <w:rPr>
          <w:b/>
        </w:rPr>
      </w:pPr>
      <w:r w:rsidRPr="00364E06">
        <w:rPr>
          <w:rFonts w:asciiTheme="minorHAnsi" w:hAnsiTheme="minorHAnsi"/>
          <w:b/>
          <w:sz w:val="18"/>
          <w:szCs w:val="18"/>
        </w:rPr>
        <w:t>2.1</w:t>
      </w:r>
      <w:r w:rsidRPr="00364E06">
        <w:rPr>
          <w:rFonts w:asciiTheme="minorHAnsi" w:hAnsiTheme="minorHAnsi"/>
          <w:b/>
          <w:sz w:val="18"/>
          <w:szCs w:val="18"/>
        </w:rPr>
        <w:tab/>
      </w:r>
      <w:r w:rsidR="00C773D9">
        <w:rPr>
          <w:b/>
        </w:rPr>
        <w:t>UVT041718:   Consideration and action for a new phasing plan and preliminary subdivision approval of the Trapper’s Ridge at Wolf Creek PRUD Phases 7a, 7b, 7c, and 7d at approximately 5800 East Big Horn Parkway in the RE-15 Zone.  (Eden Village, LLC Applicant, Russ Watts, Agent)</w:t>
      </w:r>
    </w:p>
    <w:p w:rsidR="00076935" w:rsidRDefault="00076935" w:rsidP="009267E6">
      <w:pPr>
        <w:ind w:left="360" w:hanging="360"/>
        <w:rPr>
          <w:rFonts w:asciiTheme="minorHAnsi" w:hAnsiTheme="minorHAnsi"/>
          <w:b/>
          <w:sz w:val="18"/>
          <w:szCs w:val="18"/>
        </w:rPr>
      </w:pPr>
    </w:p>
    <w:p w:rsidR="00076935" w:rsidRDefault="00076935" w:rsidP="009267E6">
      <w:pPr>
        <w:ind w:left="360" w:hanging="360"/>
        <w:rPr>
          <w:rFonts w:asciiTheme="minorHAnsi" w:hAnsiTheme="minorHAnsi"/>
          <w:b/>
          <w:sz w:val="18"/>
          <w:szCs w:val="18"/>
        </w:rPr>
      </w:pPr>
      <w:r>
        <w:rPr>
          <w:rFonts w:asciiTheme="minorHAnsi" w:hAnsiTheme="minorHAnsi"/>
          <w:b/>
          <w:sz w:val="18"/>
          <w:szCs w:val="18"/>
        </w:rPr>
        <w:t>2.2</w:t>
      </w:r>
      <w:r>
        <w:rPr>
          <w:rFonts w:asciiTheme="minorHAnsi" w:hAnsiTheme="minorHAnsi"/>
          <w:b/>
          <w:sz w:val="18"/>
          <w:szCs w:val="18"/>
        </w:rPr>
        <w:tab/>
      </w:r>
      <w:r w:rsidRPr="00FF72A8">
        <w:rPr>
          <w:b/>
        </w:rPr>
        <w:t xml:space="preserve">UVS122418: </w:t>
      </w:r>
      <w:r>
        <w:rPr>
          <w:b/>
        </w:rPr>
        <w:t xml:space="preserve"> </w:t>
      </w:r>
      <w:r w:rsidRPr="00FF72A8">
        <w:rPr>
          <w:b/>
        </w:rPr>
        <w:t xml:space="preserve">Consideration and action on the application for </w:t>
      </w:r>
      <w:r>
        <w:rPr>
          <w:b/>
        </w:rPr>
        <w:t>final</w:t>
      </w:r>
      <w:r w:rsidRPr="00FF72A8">
        <w:rPr>
          <w:b/>
        </w:rPr>
        <w:t xml:space="preserve"> approval of Shepherd Estates Subdivision</w:t>
      </w:r>
      <w:r>
        <w:rPr>
          <w:b/>
        </w:rPr>
        <w:t>, consisting of 4 lots, located at 700 N 7800 E, Huntsville in the AV-3 Zone.  (Jeff Shepherd, Applicant)</w:t>
      </w:r>
    </w:p>
    <w:p w:rsidR="001F587D" w:rsidRDefault="001F587D" w:rsidP="009267E6">
      <w:pPr>
        <w:ind w:left="360" w:hanging="360"/>
        <w:rPr>
          <w:b/>
          <w:sz w:val="18"/>
          <w:szCs w:val="18"/>
        </w:rPr>
      </w:pPr>
    </w:p>
    <w:p w:rsidR="00626ED0" w:rsidRDefault="00A402AE" w:rsidP="00626ED0">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3</w:t>
      </w:r>
      <w:r w:rsidR="00626ED0" w:rsidRPr="00D450FA">
        <w:rPr>
          <w:rFonts w:asciiTheme="minorHAnsi" w:hAnsiTheme="minorHAnsi"/>
          <w:b/>
        </w:rPr>
        <w:t>.</w:t>
      </w:r>
      <w:r w:rsidR="00626ED0" w:rsidRPr="00D450FA">
        <w:rPr>
          <w:rFonts w:asciiTheme="minorHAnsi" w:hAnsiTheme="minorHAnsi"/>
          <w:b/>
        </w:rPr>
        <w:tab/>
      </w:r>
      <w:r w:rsidR="00626ED0">
        <w:rPr>
          <w:rFonts w:asciiTheme="minorHAnsi" w:hAnsiTheme="minorHAnsi"/>
          <w:b/>
        </w:rPr>
        <w:t>Petitions, Applications and Public Hearings</w:t>
      </w:r>
      <w:r w:rsidR="00626ED0">
        <w:rPr>
          <w:rFonts w:asciiTheme="minorHAnsi" w:hAnsiTheme="minorHAnsi"/>
          <w:b/>
        </w:rPr>
        <w:tab/>
      </w:r>
    </w:p>
    <w:p w:rsidR="00626ED0" w:rsidRDefault="00A402AE" w:rsidP="00626ED0">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3</w:t>
      </w:r>
      <w:r w:rsidR="00626ED0">
        <w:rPr>
          <w:rFonts w:asciiTheme="minorHAnsi" w:hAnsiTheme="minorHAnsi"/>
          <w:b/>
        </w:rPr>
        <w:t>.1.</w:t>
      </w:r>
      <w:r w:rsidR="00626ED0">
        <w:rPr>
          <w:rFonts w:asciiTheme="minorHAnsi" w:hAnsiTheme="minorHAnsi"/>
          <w:b/>
        </w:rPr>
        <w:tab/>
        <w:t>Administrative Items</w:t>
      </w:r>
    </w:p>
    <w:p w:rsidR="00626ED0" w:rsidRDefault="00626ED0" w:rsidP="00626ED0">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a.   New Business</w:t>
      </w:r>
    </w:p>
    <w:p w:rsidR="003B1637" w:rsidRDefault="00626ED0" w:rsidP="003B1637">
      <w:pPr>
        <w:pStyle w:val="Info"/>
        <w:tabs>
          <w:tab w:val="clear" w:pos="2640"/>
          <w:tab w:val="left" w:pos="3060"/>
        </w:tabs>
        <w:ind w:left="540" w:hanging="252"/>
        <w:jc w:val="both"/>
        <w:rPr>
          <w:rStyle w:val="Strong"/>
          <w:b w:val="0"/>
          <w:bCs w:val="0"/>
        </w:rPr>
      </w:pPr>
      <w:r>
        <w:rPr>
          <w:b/>
        </w:rPr>
        <w:t>1.</w:t>
      </w:r>
      <w:r w:rsidRPr="00C80053">
        <w:rPr>
          <w:rFonts w:cstheme="minorHAnsi"/>
          <w:b/>
        </w:rPr>
        <w:t xml:space="preserve"> </w:t>
      </w:r>
      <w:r w:rsidR="004043D6">
        <w:rPr>
          <w:rFonts w:cstheme="minorHAnsi"/>
          <w:b/>
        </w:rPr>
        <w:t xml:space="preserve"> </w:t>
      </w:r>
      <w:r w:rsidR="003B1637" w:rsidRPr="003B1637">
        <w:rPr>
          <w:b/>
        </w:rPr>
        <w:t>UVS080118</w:t>
      </w:r>
      <w:r w:rsidR="003B1637">
        <w:rPr>
          <w:b/>
        </w:rPr>
        <w:t xml:space="preserve">:   </w:t>
      </w:r>
      <w:sdt>
        <w:sdtPr>
          <w:rPr>
            <w:b/>
          </w:rPr>
          <w:id w:val="270848699"/>
          <w:text w:multiLine="1"/>
        </w:sdtPr>
        <w:sdtContent>
          <w:r w:rsidR="003B1637" w:rsidRPr="003B1637">
            <w:rPr>
              <w:b/>
            </w:rPr>
            <w:t>Consideration and action on final approval of Sunshine Valley Estates Subdivision, a two phased subd</w:t>
          </w:r>
          <w:r w:rsidR="007910E6">
            <w:rPr>
              <w:b/>
            </w:rPr>
            <w:t>ivision consisting of nine lots, located at approximately 940 S 9270 E, Huntsville in the FV-3 Zone.  (Lowe Properties, LC Applicant</w:t>
          </w:r>
          <w:r w:rsidR="00EE67C4">
            <w:rPr>
              <w:b/>
            </w:rPr>
            <w:t>; Chris Cave, Agent</w:t>
          </w:r>
        </w:sdtContent>
      </w:sdt>
    </w:p>
    <w:p w:rsidR="00076935" w:rsidRDefault="00076935" w:rsidP="004043D6">
      <w:pPr>
        <w:ind w:left="810" w:hanging="270"/>
      </w:pPr>
      <w:bookmarkStart w:id="0" w:name="_GoBack"/>
      <w:bookmarkEnd w:id="0"/>
    </w:p>
    <w:p w:rsidR="00970DF4" w:rsidRDefault="00C773D9" w:rsidP="00364E06">
      <w:pPr>
        <w:pStyle w:val="ListParagraph"/>
        <w:tabs>
          <w:tab w:val="left" w:pos="540"/>
          <w:tab w:val="left" w:pos="1080"/>
          <w:tab w:val="left" w:pos="2250"/>
          <w:tab w:val="left" w:pos="4320"/>
          <w:tab w:val="left" w:pos="5760"/>
        </w:tabs>
        <w:spacing w:line="30" w:lineRule="atLeast"/>
        <w:ind w:left="360" w:hanging="360"/>
        <w:jc w:val="both"/>
        <w:rPr>
          <w:rFonts w:asciiTheme="minorHAnsi" w:hAnsiTheme="minorHAnsi"/>
          <w:b/>
        </w:rPr>
      </w:pPr>
      <w:r>
        <w:rPr>
          <w:rFonts w:asciiTheme="minorHAnsi" w:hAnsiTheme="minorHAnsi"/>
          <w:b/>
        </w:rPr>
        <w:t>4</w:t>
      </w:r>
      <w:r w:rsidR="00970DF4" w:rsidRPr="000D24DE">
        <w:rPr>
          <w:rFonts w:asciiTheme="minorHAnsi" w:hAnsiTheme="minorHAnsi"/>
          <w:b/>
        </w:rPr>
        <w:t>.</w:t>
      </w:r>
      <w:r w:rsidR="00970DF4" w:rsidRPr="000D24DE">
        <w:rPr>
          <w:rFonts w:asciiTheme="minorHAnsi" w:hAnsiTheme="minorHAnsi"/>
          <w:b/>
        </w:rPr>
        <w:tab/>
      </w:r>
      <w:r w:rsidR="00126ADF" w:rsidRPr="000D24DE">
        <w:rPr>
          <w:rFonts w:asciiTheme="minorHAnsi" w:hAnsiTheme="minorHAnsi"/>
          <w:b/>
        </w:rPr>
        <w:t>Public Comment for Items not on the Agenda</w:t>
      </w:r>
    </w:p>
    <w:p w:rsidR="00076935" w:rsidRPr="000D24DE" w:rsidRDefault="00076935" w:rsidP="00364E06">
      <w:pPr>
        <w:pStyle w:val="ListParagraph"/>
        <w:tabs>
          <w:tab w:val="left" w:pos="540"/>
          <w:tab w:val="left" w:pos="1080"/>
          <w:tab w:val="left" w:pos="2250"/>
          <w:tab w:val="left" w:pos="4320"/>
          <w:tab w:val="left" w:pos="5760"/>
        </w:tabs>
        <w:spacing w:line="30" w:lineRule="atLeast"/>
        <w:ind w:left="360" w:hanging="360"/>
        <w:jc w:val="both"/>
        <w:rPr>
          <w:b/>
        </w:rPr>
      </w:pPr>
    </w:p>
    <w:p w:rsidR="00970DF4" w:rsidRDefault="00C773D9"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5</w:t>
      </w:r>
      <w:r w:rsidR="00126ADF" w:rsidRPr="000D24DE">
        <w:rPr>
          <w:b/>
        </w:rPr>
        <w:t>.</w:t>
      </w:r>
      <w:r w:rsidR="00126ADF" w:rsidRPr="000D24DE">
        <w:rPr>
          <w:b/>
        </w:rPr>
        <w:tab/>
        <w:t xml:space="preserve">Remarks from Planning Commissioners </w:t>
      </w:r>
    </w:p>
    <w:p w:rsidR="00076935" w:rsidRPr="000D24DE" w:rsidRDefault="00076935"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970DF4" w:rsidRDefault="00C773D9"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6</w:t>
      </w:r>
      <w:r w:rsidR="00126ADF" w:rsidRPr="000D24DE">
        <w:rPr>
          <w:b/>
        </w:rPr>
        <w:t>.</w:t>
      </w:r>
      <w:r w:rsidR="00126ADF" w:rsidRPr="000D24DE">
        <w:rPr>
          <w:b/>
        </w:rPr>
        <w:tab/>
        <w:t>Planning Director Report</w:t>
      </w:r>
    </w:p>
    <w:p w:rsidR="00076935" w:rsidRPr="000D24DE" w:rsidRDefault="00076935"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970DF4" w:rsidRDefault="00C773D9"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7</w:t>
      </w:r>
      <w:r w:rsidR="00126ADF" w:rsidRPr="000D24DE">
        <w:rPr>
          <w:b/>
        </w:rPr>
        <w:t>.</w:t>
      </w:r>
      <w:r w:rsidR="00126ADF" w:rsidRPr="000D24DE">
        <w:rPr>
          <w:b/>
        </w:rPr>
        <w:tab/>
        <w:t>Remarks from Legal Counsel</w:t>
      </w:r>
    </w:p>
    <w:p w:rsidR="00076935" w:rsidRPr="000D24DE" w:rsidRDefault="00076935"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4B5BAA" w:rsidRDefault="00C773D9"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8</w:t>
      </w:r>
      <w:r w:rsidR="00126ADF" w:rsidRPr="000D24DE">
        <w:rPr>
          <w:b/>
        </w:rPr>
        <w:t>.</w:t>
      </w:r>
      <w:r w:rsidR="00126ADF" w:rsidRPr="000D24DE">
        <w:rPr>
          <w:b/>
        </w:rPr>
        <w:tab/>
        <w:t xml:space="preserve">Adjourn    </w:t>
      </w:r>
    </w:p>
    <w:p w:rsidR="002A196B" w:rsidRPr="000D24DE" w:rsidRDefault="002A196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sidRPr="000D24DE">
        <w:rPr>
          <w:rFonts w:cstheme="minorBidi"/>
          <w:b/>
          <w:noProof/>
        </w:rPr>
        <mc:AlternateContent>
          <mc:Choice Requires="wps">
            <w:drawing>
              <wp:anchor distT="0" distB="0" distL="114300" distR="114300" simplePos="0" relativeHeight="251663360" behindDoc="1" locked="0" layoutInCell="0" allowOverlap="1" wp14:anchorId="39C800F3" wp14:editId="48D9368E">
                <wp:simplePos x="0" y="0"/>
                <wp:positionH relativeFrom="margin">
                  <wp:posOffset>-295275</wp:posOffset>
                </wp:positionH>
                <wp:positionV relativeFrom="margin">
                  <wp:posOffset>7829550</wp:posOffset>
                </wp:positionV>
                <wp:extent cx="7038975" cy="1562100"/>
                <wp:effectExtent l="0" t="0" r="47625" b="5715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38975" cy="15621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267E6" w:rsidRDefault="009267E6" w:rsidP="00A402AE">
                            <w:pPr>
                              <w:jc w:val="center"/>
                              <w:rPr>
                                <w:rFonts w:ascii="Cambria" w:eastAsia="Times New Roman" w:hAnsi="Cambria"/>
                                <w:i/>
                                <w:iCs/>
                                <w:sz w:val="18"/>
                                <w:szCs w:val="18"/>
                              </w:rPr>
                            </w:pPr>
                          </w:p>
                          <w:p w:rsidR="00A402AE" w:rsidRPr="009267E6" w:rsidRDefault="00A402AE" w:rsidP="00A402AE">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A402AE" w:rsidRPr="009267E6" w:rsidRDefault="00A402AE" w:rsidP="00A402AE">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A Pre-Meeting will be held at 4:30 p.m. in Commission Chambers Break Out Room.  The agenda for the pre-meeting consists of discussion of the same items listed above, on the agenda for the meeting. </w:t>
                            </w:r>
                          </w:p>
                          <w:p w:rsidR="00A402AE" w:rsidRPr="009267E6" w:rsidRDefault="00A402AE" w:rsidP="00A402AE">
                            <w:pPr>
                              <w:spacing w:after="160"/>
                              <w:contextualSpacing/>
                              <w:jc w:val="center"/>
                              <w:rPr>
                                <w:rFonts w:ascii="Cambria" w:eastAsia="Times New Roman" w:hAnsi="Cambria"/>
                                <w:b/>
                                <w:i/>
                                <w:iCs/>
                                <w:sz w:val="18"/>
                                <w:szCs w:val="18"/>
                              </w:rPr>
                            </w:pPr>
                            <w:r w:rsidRPr="009267E6">
                              <w:rPr>
                                <w:rFonts w:ascii="Cambria" w:eastAsia="Times New Roman" w:hAnsi="Cambria"/>
                                <w:i/>
                                <w:iCs/>
                                <w:sz w:val="18"/>
                                <w:szCs w:val="18"/>
                              </w:rPr>
                              <w:t xml:space="preserve"> No decisions are made in the pre-meeting, but it is an open, public meeting.</w:t>
                            </w:r>
                          </w:p>
                          <w:p w:rsidR="00A402AE" w:rsidRPr="009267E6" w:rsidRDefault="00A402AE" w:rsidP="00A402AE">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9C800F3" id="_x0000_t202" coordsize="21600,21600" o:spt="202" path="m,l,21600r21600,l21600,xe">
                <v:stroke joinstyle="miter"/>
                <v:path gradientshapeok="t" o:connecttype="rect"/>
              </v:shapetype>
              <v:shape id="Text Box 4" o:spid="_x0000_s1026" type="#_x0000_t202" style="position:absolute;left:0;text-align:left;margin-left:-23.25pt;margin-top:616.5pt;width:554.25pt;height:12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G85QIAAPUGAAAOAAAAZHJzL2Uyb0RvYy54bWysVdtu2zAMfR+wfxD0vtpO0lyMOkXXrsOA&#10;7gKkw54VWbaFyZImKXG6rx8lOa63FltbzA+GRNLkIXlIn50fWoH2zFiuZIGzkxQjJqkquawL/PX2&#10;+s0SI+uILIlQkhX4jll8vn796qzTOZuoRomSGQROpM07XeDGOZ0niaUNa4k9UZpJUFbKtMTB1dRJ&#10;aUgH3luRTNJ0nnTKlNooyqwF6VVU4nXwX1WMus9VZZlDosCAzYW3Ce+tfyfrM5LXhuiG0x4GeQGK&#10;lnAJQQdXV8QRtDP8gauWU6OsqtwJVW2iqopTFnKAbLL0j2w2DdEs5ALFsXook/1/bumn/ReDeFng&#10;CUaStNCiW3Zw6K06oJmvTqdtDkYbDWbuAGLocsjU6htFv1sk1WVDZM0urIZqe+29yBjVNYyUADjz&#10;zpKRt+jaer/b7qMqITLZORV8HyrT+mpCfRAEhMbdDc3y6CgIF+l0uVqcYkRBl53OJ1ka2pmQ/Pi5&#10;Nta9Z6pF/lBgA/iCe7K/sc7DIfnRpO9dec2FQEa5b9w1ofw+blBa+CYekFaQUBQHorJLYdCeAMUI&#10;pUy6WCCxayGtKJ+n8ESygRgoGcWzoxiQDJ4CrtqOY50GOy8ZrP4eD0bjsXjLo/gf8aCU/vtnBHxR&#10;goCiPpZVcImARtDK5SpGR5YSwYCZkTphtkJ/PCwhUQeayeIIUwk+KJ9YpGdjtuMgLXewuQRvCxzK&#10;2rfX0/2dLMNecYSLeIZMhfS4WdhJPZXUDlxsmrJDJfcEnSynK9iXJYcFNV2m83S1wIiIGjYrdQY/&#10;yssn5hoZFFCNCdiDJkI3JDJqMHxAkQFtIOgokTDVfpDjSLvD9gCB/KhvVXkH8w3z5OfF/yfg0Cjz&#10;E6MOdm6B7Y8dMQwj8UH6HTFdZHO/pcNtlc1mcDG/qbZjFZEUnPXFiZdLF5f7ThteNxAtzqJUF7Bb&#10;Kh6m/h5Zv5Fgt8ahi/8Bv7zH92B1/7da/wIAAP//AwBQSwMEFAAGAAgAAAAhAKbtuMPjAAAADgEA&#10;AA8AAABkcnMvZG93bnJldi54bWxMj81OwzAQhO9IvIO1SNxam7SkNMSpoBJIFFFEqXp2k80PxOso&#10;dtvw9mxPcJvVjGa/SReDbcURe9840nAzViCQclc0VGnYfj6N7kD4YKgwrSPU8IMeFtnlRWqSwp3o&#10;A4+bUAkuIZ8YDXUIXSKlz2u0xo9dh8Re6XprAp99JYvenLjctjJSKpbWNMQfatPhssb8e3OwGp7n&#10;729O7nZb1T2+viyHVbn+Kkutr6+Gh3sQAYfwF4YzPqNDxkx7d6DCi1bDaBrfcpSNaDLhVeeIiiNW&#10;e1bT2VyBzFL5f0b2CwAA//8DAFBLAQItABQABgAIAAAAIQC2gziS/gAAAOEBAAATAAAAAAAAAAAA&#10;AAAAAAAAAABbQ29udGVudF9UeXBlc10ueG1sUEsBAi0AFAAGAAgAAAAhADj9If/WAAAAlAEAAAsA&#10;AAAAAAAAAAAAAAAALwEAAF9yZWxzLy5yZWxzUEsBAi0AFAAGAAgAAAAhAKzOgbzlAgAA9QYAAA4A&#10;AAAAAAAAAAAAAAAALgIAAGRycy9lMm9Eb2MueG1sUEsBAi0AFAAGAAgAAAAhAKbtuMPjAAAADgEA&#10;AA8AAAAAAAAAAAAAAAAAPwUAAGRycy9kb3ducmV2LnhtbFBLBQYAAAAABAAEAPMAAABPBgAAAAA=&#10;" o:allowincell="f" fillcolor="#95b3d7 [1940]" strokecolor="#95b3d7 [1940]" strokeweight="1pt">
                <v:fill color2="#dbe5f1 [660]" angle="135" focus="50%" type="gradient"/>
                <v:shadow on="t" color="#243f60 [1604]" opacity=".5" offset="1pt"/>
                <o:lock v:ext="edit" aspectratio="t"/>
                <v:textbox inset="10.8pt,7.2pt,10.8pt,7.2pt">
                  <w:txbxContent>
                    <w:p w:rsidR="009267E6" w:rsidRDefault="009267E6" w:rsidP="00A402AE">
                      <w:pPr>
                        <w:jc w:val="center"/>
                        <w:rPr>
                          <w:rFonts w:ascii="Cambria" w:eastAsia="Times New Roman" w:hAnsi="Cambria"/>
                          <w:i/>
                          <w:iCs/>
                          <w:sz w:val="18"/>
                          <w:szCs w:val="18"/>
                        </w:rPr>
                      </w:pPr>
                    </w:p>
                    <w:p w:rsidR="00A402AE" w:rsidRPr="009267E6" w:rsidRDefault="00A402AE" w:rsidP="00A402AE">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A402AE" w:rsidRPr="009267E6" w:rsidRDefault="00A402AE" w:rsidP="00A402AE">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A Pre-Meeting will be held at 4:30 p.m. in Commission Chambers Break Out Room.  The agenda for the pre-meeting consists of discussion of the same items listed above, on the agenda for the meeting. </w:t>
                      </w:r>
                    </w:p>
                    <w:p w:rsidR="00A402AE" w:rsidRPr="009267E6" w:rsidRDefault="00A402AE" w:rsidP="00A402AE">
                      <w:pPr>
                        <w:spacing w:after="160"/>
                        <w:contextualSpacing/>
                        <w:jc w:val="center"/>
                        <w:rPr>
                          <w:rFonts w:ascii="Cambria" w:eastAsia="Times New Roman" w:hAnsi="Cambria"/>
                          <w:b/>
                          <w:i/>
                          <w:iCs/>
                          <w:sz w:val="18"/>
                          <w:szCs w:val="18"/>
                        </w:rPr>
                      </w:pPr>
                      <w:r w:rsidRPr="009267E6">
                        <w:rPr>
                          <w:rFonts w:ascii="Cambria" w:eastAsia="Times New Roman" w:hAnsi="Cambria"/>
                          <w:i/>
                          <w:iCs/>
                          <w:sz w:val="18"/>
                          <w:szCs w:val="18"/>
                        </w:rPr>
                        <w:t xml:space="preserve"> No decisions are made in the pre-meeting, but it is an open, public meeting.</w:t>
                      </w:r>
                    </w:p>
                    <w:p w:rsidR="00A402AE" w:rsidRPr="009267E6" w:rsidRDefault="00A402AE" w:rsidP="00A402AE">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p>
                  </w:txbxContent>
                </v:textbox>
                <w10:wrap anchorx="margin" anchory="margin"/>
              </v:shape>
            </w:pict>
          </mc:Fallback>
        </mc:AlternateContent>
      </w: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773D9" w:rsidRDefault="00C773D9"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773D9" w:rsidRDefault="00C773D9"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076935" w:rsidRDefault="000769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076935" w:rsidRDefault="000769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076935" w:rsidRDefault="000769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076935" w:rsidRDefault="000769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076935" w:rsidRDefault="000769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076935" w:rsidRDefault="00076935"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773D9" w:rsidRDefault="00C773D9"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2A196B" w:rsidRDefault="002A196B" w:rsidP="004B5BAA">
      <w:pPr>
        <w:pStyle w:val="Info"/>
        <w:tabs>
          <w:tab w:val="clear" w:pos="2640"/>
          <w:tab w:val="left" w:pos="0"/>
          <w:tab w:val="left" w:pos="360"/>
          <w:tab w:val="left" w:pos="1320"/>
          <w:tab w:val="left" w:pos="2520"/>
        </w:tabs>
        <w:ind w:left="0"/>
        <w:jc w:val="center"/>
        <w:rPr>
          <w:rFonts w:cstheme="minorHAnsi"/>
          <w:b/>
          <w:bCs/>
        </w:rPr>
      </w:pPr>
    </w:p>
    <w:p w:rsidR="004B5BAA" w:rsidRDefault="004B5BAA" w:rsidP="004B5BAA">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t>Meeting Procedures</w:t>
      </w:r>
    </w:p>
    <w:p w:rsidR="004B5BAA" w:rsidRDefault="004B5BAA" w:rsidP="004B5BAA">
      <w:pPr>
        <w:pStyle w:val="Info"/>
        <w:tabs>
          <w:tab w:val="clear" w:pos="2640"/>
          <w:tab w:val="left" w:pos="0"/>
          <w:tab w:val="left" w:pos="360"/>
          <w:tab w:val="left" w:pos="1320"/>
          <w:tab w:val="left" w:pos="2520"/>
        </w:tabs>
        <w:ind w:left="0"/>
        <w:jc w:val="center"/>
        <w:rPr>
          <w:rFonts w:cstheme="minorHAnsi"/>
          <w:b/>
          <w:bCs/>
        </w:rPr>
      </w:pPr>
    </w:p>
    <w:p w:rsidR="002A196B" w:rsidRDefault="002A196B" w:rsidP="004B5BAA">
      <w:pPr>
        <w:pStyle w:val="Info"/>
        <w:tabs>
          <w:tab w:val="clear" w:pos="2640"/>
          <w:tab w:val="left" w:pos="0"/>
          <w:tab w:val="left" w:pos="360"/>
          <w:tab w:val="left" w:pos="1320"/>
          <w:tab w:val="left" w:pos="2520"/>
        </w:tabs>
        <w:ind w:left="0"/>
        <w:jc w:val="center"/>
        <w:rPr>
          <w:rFonts w:cstheme="minorHAnsi"/>
          <w:b/>
          <w:bCs/>
        </w:rPr>
        <w:sectPr w:rsidR="002A196B" w:rsidSect="002A196B">
          <w:pgSz w:w="12240" w:h="15840" w:code="1"/>
          <w:pgMar w:top="570" w:right="810" w:bottom="360" w:left="990" w:header="720" w:footer="45" w:gutter="0"/>
          <w:cols w:space="720"/>
          <w:docGrid w:linePitch="360"/>
        </w:sectPr>
      </w:pPr>
    </w:p>
    <w:p w:rsidR="004B5BAA" w:rsidRPr="00936A9B" w:rsidRDefault="004B5BAA" w:rsidP="004B5BAA">
      <w:pPr>
        <w:pStyle w:val="Info"/>
        <w:tabs>
          <w:tab w:val="clear" w:pos="2640"/>
          <w:tab w:val="left" w:pos="0"/>
          <w:tab w:val="left" w:pos="360"/>
          <w:tab w:val="left" w:pos="1320"/>
          <w:tab w:val="left" w:pos="2520"/>
        </w:tabs>
        <w:ind w:left="0"/>
        <w:rPr>
          <w:rFonts w:cstheme="minorHAnsi"/>
          <w:b/>
          <w:bCs/>
        </w:rPr>
      </w:pPr>
      <w:r>
        <w:rPr>
          <w:rFonts w:cstheme="minorHAnsi"/>
          <w:b/>
          <w:bCs/>
        </w:rPr>
        <w:lastRenderedPageBreak/>
        <w:t>O</w:t>
      </w:r>
      <w:r w:rsidRPr="00936A9B">
        <w:rPr>
          <w:rFonts w:cstheme="minorHAnsi"/>
          <w:b/>
          <w:bCs/>
        </w:rPr>
        <w:t>utline of Meeting Procedures:</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4B5BAA" w:rsidRPr="00936A9B" w:rsidRDefault="004B5BAA" w:rsidP="004B5BAA">
      <w:pPr>
        <w:autoSpaceDE w:val="0"/>
        <w:autoSpaceDN w:val="0"/>
        <w:adjustRightInd w:val="0"/>
        <w:jc w:val="both"/>
        <w:rPr>
          <w:rFonts w:cstheme="minorHAnsi"/>
          <w:b/>
        </w:rPr>
      </w:pPr>
      <w:r w:rsidRPr="00936A9B">
        <w:rPr>
          <w:rFonts w:cstheme="minorHAnsi"/>
          <w:b/>
        </w:rPr>
        <w:t>Role of Staff:</w:t>
      </w:r>
    </w:p>
    <w:p w:rsidR="004B5BAA" w:rsidRPr="00936A9B" w:rsidRDefault="004B5BAA" w:rsidP="004B5BAA">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4B5BAA" w:rsidRPr="00936A9B" w:rsidRDefault="004B5BAA" w:rsidP="004B5BAA">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4B5BAA" w:rsidRPr="00936A9B" w:rsidRDefault="004B5BAA" w:rsidP="004B5BAA">
      <w:pPr>
        <w:tabs>
          <w:tab w:val="left" w:pos="7920"/>
          <w:tab w:val="left" w:pos="8640"/>
          <w:tab w:val="left" w:pos="9360"/>
        </w:tabs>
        <w:jc w:val="both"/>
        <w:rPr>
          <w:b/>
        </w:rPr>
      </w:pPr>
      <w:r w:rsidRPr="00936A9B">
        <w:rPr>
          <w:b/>
        </w:rPr>
        <w:t>Role of the Applicant:</w:t>
      </w:r>
    </w:p>
    <w:p w:rsidR="004B5BAA" w:rsidRPr="00936A9B" w:rsidRDefault="004B5BAA" w:rsidP="004B5BAA">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4B5BAA" w:rsidRPr="00936A9B" w:rsidRDefault="004B5BAA" w:rsidP="004B5BAA">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4B5BAA" w:rsidRPr="00936A9B" w:rsidRDefault="004B5BAA" w:rsidP="004B5BAA">
      <w:pPr>
        <w:tabs>
          <w:tab w:val="left" w:pos="7920"/>
          <w:tab w:val="left" w:pos="8640"/>
          <w:tab w:val="left" w:pos="9360"/>
        </w:tabs>
        <w:jc w:val="both"/>
        <w:rPr>
          <w:b/>
        </w:rPr>
      </w:pPr>
      <w:r w:rsidRPr="00936A9B">
        <w:rPr>
          <w:b/>
        </w:rPr>
        <w:t>Role of the Planning Commission:</w:t>
      </w:r>
    </w:p>
    <w:p w:rsidR="004B5BAA" w:rsidRPr="00936A9B" w:rsidRDefault="004B5BAA" w:rsidP="004B5BAA">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4B5BAA" w:rsidRPr="00936A9B" w:rsidRDefault="004B5BAA" w:rsidP="004B5BAA">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4B5BAA" w:rsidRPr="00936A9B" w:rsidRDefault="004B5BAA" w:rsidP="004B5BAA">
      <w:pPr>
        <w:tabs>
          <w:tab w:val="left" w:pos="7920"/>
          <w:tab w:val="left" w:pos="8640"/>
          <w:tab w:val="left" w:pos="9360"/>
        </w:tabs>
        <w:jc w:val="both"/>
      </w:pPr>
      <w:r w:rsidRPr="00936A9B">
        <w:rPr>
          <w:b/>
        </w:rPr>
        <w:t>Public Comment:</w:t>
      </w:r>
      <w:r w:rsidRPr="00936A9B">
        <w:t xml:space="preserve"> </w:t>
      </w:r>
    </w:p>
    <w:p w:rsidR="004B5BAA" w:rsidRPr="00936A9B" w:rsidRDefault="004B5BAA" w:rsidP="004B5BAA">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4B5BAA" w:rsidRPr="00936A9B" w:rsidRDefault="004B5BAA" w:rsidP="004B5BAA">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4B5BAA" w:rsidRPr="00936A9B" w:rsidRDefault="004B5BAA" w:rsidP="004B5BAA">
      <w:pPr>
        <w:tabs>
          <w:tab w:val="left" w:pos="7920"/>
          <w:tab w:val="left" w:pos="8640"/>
          <w:tab w:val="left" w:pos="9360"/>
        </w:tabs>
        <w:jc w:val="both"/>
        <w:rPr>
          <w:b/>
        </w:rPr>
      </w:pPr>
      <w:r w:rsidRPr="00936A9B">
        <w:rPr>
          <w:b/>
        </w:rPr>
        <w:t>Planning Commission Action:</w:t>
      </w:r>
    </w:p>
    <w:p w:rsidR="004B5BAA" w:rsidRPr="00936A9B" w:rsidRDefault="004B5BAA" w:rsidP="004B5BAA">
      <w:pPr>
        <w:pStyle w:val="ListParagraph"/>
        <w:numPr>
          <w:ilvl w:val="0"/>
          <w:numId w:val="8"/>
        </w:numPr>
        <w:jc w:val="both"/>
      </w:pPr>
      <w:r w:rsidRPr="00936A9B">
        <w:t>The Chair will then close the agenda item from any further public comments. Staff is asked if they have further comments or recommendations.</w:t>
      </w:r>
    </w:p>
    <w:p w:rsidR="004B5BAA" w:rsidRPr="00936A9B" w:rsidRDefault="004B5BAA" w:rsidP="004B5BAA">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4B5BAA" w:rsidRPr="0043380B" w:rsidRDefault="004B5BAA" w:rsidP="004B5BAA">
      <w:pPr>
        <w:pStyle w:val="ListParagraph"/>
        <w:numPr>
          <w:ilvl w:val="0"/>
          <w:numId w:val="8"/>
        </w:numPr>
        <w:rPr>
          <w:b/>
        </w:rPr>
      </w:pPr>
      <w:r w:rsidRPr="00936A9B">
        <w:t>The Chair then calls for a vote and announces the decision.</w:t>
      </w:r>
    </w:p>
    <w:p w:rsidR="004B5BAA" w:rsidRPr="00936A9B" w:rsidRDefault="004B5BAA" w:rsidP="004B5BAA">
      <w:pPr>
        <w:ind w:left="360"/>
        <w:jc w:val="center"/>
        <w:rPr>
          <w:b/>
        </w:rPr>
      </w:pPr>
      <w:r w:rsidRPr="00936A9B">
        <w:rPr>
          <w:b/>
        </w:rPr>
        <w:t>Testifying at Public Meetings and Public Hearings</w:t>
      </w:r>
    </w:p>
    <w:p w:rsidR="004B5BAA" w:rsidRDefault="004B5BAA" w:rsidP="004B5BAA">
      <w:pPr>
        <w:ind w:left="540" w:hanging="540"/>
        <w:jc w:val="both"/>
      </w:pPr>
      <w:r>
        <w:rPr>
          <w:b/>
        </w:rPr>
        <w:t xml:space="preserve">            </w:t>
      </w:r>
      <w:r w:rsidRPr="00936A9B">
        <w:rPr>
          <w:b/>
        </w:rPr>
        <w:t>Address the Decision Makers:</w:t>
      </w:r>
      <w:r>
        <w:rPr>
          <w:b/>
        </w:rPr>
        <w:t xml:space="preserve"> </w:t>
      </w:r>
      <w:r w:rsidRPr="000178EC">
        <w:rPr>
          <w:b/>
        </w:rPr>
        <w:t>When testifying                     please step to the podium and state your name and address</w:t>
      </w:r>
      <w:r>
        <w:rPr>
          <w:b/>
        </w:rPr>
        <w:t>.</w:t>
      </w:r>
      <w:r w:rsidRPr="00936A9B">
        <w:t xml:space="preserve"> </w:t>
      </w:r>
    </w:p>
    <w:p w:rsidR="00C36330" w:rsidRDefault="00C36330" w:rsidP="004B5BAA">
      <w:pPr>
        <w:ind w:left="540" w:hanging="540"/>
        <w:jc w:val="both"/>
      </w:pPr>
    </w:p>
    <w:p w:rsidR="00C36330" w:rsidRDefault="00C36330" w:rsidP="004B5BAA">
      <w:pPr>
        <w:ind w:left="540" w:hanging="540"/>
        <w:jc w:val="both"/>
      </w:pPr>
    </w:p>
    <w:p w:rsidR="004B5BAA" w:rsidRDefault="004B5BAA" w:rsidP="004B5BAA">
      <w:pPr>
        <w:ind w:left="540" w:hanging="540"/>
        <w:jc w:val="both"/>
      </w:pPr>
    </w:p>
    <w:p w:rsidR="004B5BAA" w:rsidRDefault="004B5BAA" w:rsidP="004B5BAA">
      <w:pPr>
        <w:ind w:left="540" w:hanging="540"/>
        <w:jc w:val="both"/>
      </w:pPr>
    </w:p>
    <w:p w:rsidR="004B5BAA" w:rsidRDefault="004B5BAA" w:rsidP="004B5BAA">
      <w:pPr>
        <w:ind w:left="540" w:hanging="540"/>
        <w:jc w:val="both"/>
      </w:pPr>
    </w:p>
    <w:p w:rsidR="004B5BAA" w:rsidRDefault="004B5BAA" w:rsidP="004B5BAA">
      <w:pPr>
        <w:ind w:left="540" w:hanging="540"/>
        <w:jc w:val="both"/>
      </w:pPr>
    </w:p>
    <w:p w:rsidR="004B5BAA" w:rsidRDefault="004B5BAA" w:rsidP="004B5BAA">
      <w:pPr>
        <w:jc w:val="both"/>
      </w:pPr>
    </w:p>
    <w:p w:rsidR="004B5BAA" w:rsidRPr="00936A9B" w:rsidRDefault="004B5BAA" w:rsidP="004B5BAA">
      <w:pPr>
        <w:pStyle w:val="ListParagraph"/>
        <w:numPr>
          <w:ilvl w:val="0"/>
          <w:numId w:val="3"/>
        </w:numPr>
        <w:jc w:val="both"/>
      </w:pPr>
      <w:r w:rsidRPr="00936A9B">
        <w:t xml:space="preserve">Please speak into the microphone as the proceedings are being recorded and will be transcribed to written minutes. </w:t>
      </w:r>
    </w:p>
    <w:p w:rsidR="004B5BAA" w:rsidRPr="00936A9B" w:rsidRDefault="004B5BAA" w:rsidP="004B5BAA">
      <w:pPr>
        <w:pStyle w:val="ListParagraph"/>
        <w:numPr>
          <w:ilvl w:val="0"/>
          <w:numId w:val="3"/>
        </w:numPr>
        <w:jc w:val="both"/>
      </w:pPr>
      <w:r w:rsidRPr="00936A9B">
        <w:t xml:space="preserve">All testimony must be directed toward the matter at hand. </w:t>
      </w:r>
    </w:p>
    <w:p w:rsidR="004B5BAA" w:rsidRPr="00936A9B" w:rsidRDefault="004B5BAA" w:rsidP="004B5BAA">
      <w:pPr>
        <w:pStyle w:val="ListParagraph"/>
        <w:numPr>
          <w:ilvl w:val="0"/>
          <w:numId w:val="3"/>
        </w:numPr>
        <w:jc w:val="both"/>
      </w:pPr>
      <w:r w:rsidRPr="00936A9B">
        <w:t>All questions must be directed to the Planning Commission.</w:t>
      </w:r>
    </w:p>
    <w:p w:rsidR="004B5BAA" w:rsidRPr="00936A9B" w:rsidRDefault="004B5BAA" w:rsidP="004B5BAA">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4B5BAA" w:rsidRPr="00936A9B" w:rsidRDefault="004B5BAA" w:rsidP="004B5BAA">
      <w:pPr>
        <w:jc w:val="both"/>
        <w:rPr>
          <w:b/>
        </w:rPr>
      </w:pPr>
      <w:r w:rsidRPr="00936A9B">
        <w:rPr>
          <w:b/>
        </w:rPr>
        <w:t xml:space="preserve">Speak to the Point: </w:t>
      </w:r>
    </w:p>
    <w:p w:rsidR="004B5BAA" w:rsidRPr="00936A9B" w:rsidRDefault="004B5BAA" w:rsidP="004B5BAA">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4B5BAA" w:rsidRPr="00936A9B" w:rsidRDefault="004B5BAA" w:rsidP="004B5BAA">
      <w:pPr>
        <w:pStyle w:val="ListParagraph"/>
        <w:numPr>
          <w:ilvl w:val="0"/>
          <w:numId w:val="4"/>
        </w:numPr>
        <w:spacing w:line="276" w:lineRule="auto"/>
        <w:jc w:val="both"/>
      </w:pPr>
      <w:r w:rsidRPr="00936A9B">
        <w:t>The application is available for review in the Planning Division office.</w:t>
      </w:r>
    </w:p>
    <w:p w:rsidR="004B5BAA" w:rsidRPr="00936A9B" w:rsidRDefault="004B5BAA" w:rsidP="004B5BAA">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4B5BAA" w:rsidRPr="00936A9B" w:rsidRDefault="004B5BAA" w:rsidP="004B5BAA">
      <w:pPr>
        <w:pStyle w:val="ListParagraph"/>
        <w:numPr>
          <w:ilvl w:val="0"/>
          <w:numId w:val="4"/>
        </w:numPr>
        <w:jc w:val="both"/>
      </w:pPr>
      <w:r w:rsidRPr="00936A9B">
        <w:rPr>
          <w:rFonts w:eastAsia="Times New Roman" w:cstheme="minorHAnsi"/>
        </w:rPr>
        <w:t>Support your arguments with relevant facts and figures.</w:t>
      </w:r>
    </w:p>
    <w:p w:rsidR="004B5BAA" w:rsidRPr="00936A9B" w:rsidRDefault="004B5BAA" w:rsidP="004B5BAA">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4B5BAA" w:rsidRPr="00936A9B" w:rsidRDefault="004B5BAA" w:rsidP="004B5BAA">
      <w:pPr>
        <w:pStyle w:val="ListParagraph"/>
        <w:numPr>
          <w:ilvl w:val="0"/>
          <w:numId w:val="4"/>
        </w:numPr>
        <w:jc w:val="both"/>
        <w:rPr>
          <w:b/>
        </w:rPr>
      </w:pPr>
      <w:r w:rsidRPr="00936A9B">
        <w:t>State your position and your recommendations.</w:t>
      </w:r>
    </w:p>
    <w:p w:rsidR="004B5BAA" w:rsidRPr="00936A9B" w:rsidRDefault="004B5BAA" w:rsidP="004B5BAA">
      <w:pPr>
        <w:jc w:val="both"/>
        <w:rPr>
          <w:b/>
        </w:rPr>
      </w:pPr>
      <w:r w:rsidRPr="00936A9B">
        <w:rPr>
          <w:b/>
        </w:rPr>
        <w:t>Handouts:</w:t>
      </w:r>
    </w:p>
    <w:p w:rsidR="004B5BAA" w:rsidRPr="00936A9B" w:rsidRDefault="004B5BAA" w:rsidP="004B5BAA">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4B5BAA" w:rsidRPr="00936A9B" w:rsidRDefault="004B5BAA" w:rsidP="004B5BAA">
      <w:pPr>
        <w:pStyle w:val="ListParagraph"/>
        <w:numPr>
          <w:ilvl w:val="0"/>
          <w:numId w:val="2"/>
        </w:numPr>
        <w:jc w:val="both"/>
        <w:rPr>
          <w:b/>
        </w:rPr>
      </w:pPr>
      <w:r w:rsidRPr="00936A9B">
        <w:t>Handouts and pictures presented as part of the record shall be left with the Planning Commission.</w:t>
      </w:r>
    </w:p>
    <w:p w:rsidR="004B5BAA" w:rsidRPr="00936A9B" w:rsidRDefault="004B5BAA" w:rsidP="004B5BAA">
      <w:pPr>
        <w:jc w:val="both"/>
        <w:rPr>
          <w:b/>
        </w:rPr>
      </w:pPr>
      <w:r w:rsidRPr="00936A9B">
        <w:rPr>
          <w:b/>
        </w:rPr>
        <w:t>Remember Your Objective:</w:t>
      </w:r>
    </w:p>
    <w:p w:rsidR="004B5BAA" w:rsidRPr="0043380B" w:rsidRDefault="004B5BAA" w:rsidP="004B5BAA">
      <w:pPr>
        <w:pStyle w:val="ListParagraph"/>
        <w:numPr>
          <w:ilvl w:val="0"/>
          <w:numId w:val="1"/>
        </w:numPr>
        <w:jc w:val="both"/>
        <w:rPr>
          <w:sz w:val="18"/>
          <w:szCs w:val="18"/>
        </w:rPr>
      </w:pPr>
      <w:r>
        <w:rPr>
          <w:b/>
          <w:noProof/>
          <w:sz w:val="22"/>
          <w:szCs w:val="22"/>
        </w:rPr>
        <mc:AlternateContent>
          <mc:Choice Requires="wps">
            <w:drawing>
              <wp:anchor distT="0" distB="0" distL="114300" distR="114300" simplePos="0" relativeHeight="251668480" behindDoc="0" locked="0" layoutInCell="0" allowOverlap="1" wp14:anchorId="762AB9AF" wp14:editId="602265C9">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B5BAA"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B5BAA" w:rsidRPr="001359A5" w:rsidRDefault="004B5BAA" w:rsidP="004B5BAA">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B5BAA" w:rsidRDefault="004B5BAA" w:rsidP="004B5BAA">
                            <w:pPr>
                              <w:pStyle w:val="NoSpacing"/>
                              <w:jc w:val="center"/>
                            </w:pPr>
                            <w:r w:rsidRPr="00EF5639">
                              <w:rPr>
                                <w:noProof/>
                              </w:rPr>
                              <w:drawing>
                                <wp:inline distT="0" distB="0" distL="0" distR="0" wp14:anchorId="08DD65B7" wp14:editId="3093D6A7">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4B5BAA" w:rsidRDefault="004B5BAA" w:rsidP="004B5BAA">
                            <w:pPr>
                              <w:pStyle w:val="NoSpacing"/>
                              <w:rPr>
                                <w:rFonts w:ascii="Cambria" w:eastAsia="Times New Roman" w:hAnsi="Cambria"/>
                                <w:i/>
                                <w:iCs/>
                                <w:sz w:val="22"/>
                                <w:szCs w:val="22"/>
                              </w:rPr>
                            </w:pPr>
                            <w:r>
                              <w:tab/>
                            </w:r>
                            <w:r>
                              <w:tab/>
                            </w:r>
                            <w:r>
                              <w:tab/>
                            </w:r>
                            <w:r>
                              <w:tab/>
                              <w:t xml:space="preserve">     </w:t>
                            </w:r>
                            <w:r>
                              <w:tab/>
                            </w:r>
                          </w:p>
                          <w:p w:rsidR="004B5BAA" w:rsidRPr="001359A5" w:rsidRDefault="004B5BAA" w:rsidP="004B5BA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62AB9AF" id="Text Box 14" o:spid="_x0000_s1027" type="#_x0000_t202" style="position:absolute;left:0;text-align:left;margin-left:-3.75pt;margin-top:866.8pt;width:552pt;height:107.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Ag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Z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DDOiAg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B5BAA"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B5BAA" w:rsidRPr="001359A5" w:rsidRDefault="004B5BAA" w:rsidP="004B5BAA">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B5BAA" w:rsidRDefault="004B5BAA" w:rsidP="004B5BAA">
                      <w:pPr>
                        <w:pStyle w:val="NoSpacing"/>
                        <w:jc w:val="center"/>
                      </w:pPr>
                      <w:r w:rsidRPr="00EF5639">
                        <w:rPr>
                          <w:noProof/>
                        </w:rPr>
                        <w:drawing>
                          <wp:inline distT="0" distB="0" distL="0" distR="0" wp14:anchorId="08DD65B7" wp14:editId="3093D6A7">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4B5BAA" w:rsidRDefault="004B5BAA" w:rsidP="004B5BAA">
                      <w:pPr>
                        <w:pStyle w:val="NoSpacing"/>
                        <w:rPr>
                          <w:rFonts w:ascii="Cambria" w:eastAsia="Times New Roman" w:hAnsi="Cambria"/>
                          <w:i/>
                          <w:iCs/>
                          <w:sz w:val="22"/>
                          <w:szCs w:val="22"/>
                        </w:rPr>
                      </w:pPr>
                      <w:r>
                        <w:tab/>
                      </w:r>
                      <w:r>
                        <w:tab/>
                      </w:r>
                      <w:r>
                        <w:tab/>
                      </w:r>
                      <w:r>
                        <w:tab/>
                        <w:t xml:space="preserve">     </w:t>
                      </w:r>
                      <w:r>
                        <w:tab/>
                      </w:r>
                    </w:p>
                    <w:p w:rsidR="004B5BAA" w:rsidRPr="001359A5" w:rsidRDefault="004B5BAA" w:rsidP="004B5BA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936A9B">
        <w:t xml:space="preserve">Keep your emotions under control, be polite, and be respectful.  It does not do your cause any good to anger, alienate, or antagonize the group you are standing in front of. </w:t>
      </w:r>
    </w:p>
    <w:p w:rsidR="004B5BAA" w:rsidRPr="0043380B" w:rsidRDefault="004B5BAA" w:rsidP="004B5BAA">
      <w:pPr>
        <w:pStyle w:val="ListParagraph"/>
        <w:jc w:val="both"/>
        <w:rPr>
          <w:sz w:val="18"/>
          <w:szCs w:val="18"/>
        </w:rPr>
      </w:pPr>
    </w:p>
    <w:p w:rsidR="004B5BAA" w:rsidRDefault="004B5BAA" w:rsidP="004B5BAA">
      <w:pPr>
        <w:jc w:val="both"/>
        <w:rPr>
          <w:sz w:val="18"/>
          <w:szCs w:val="18"/>
        </w:rPr>
      </w:pPr>
      <w:r>
        <w:rPr>
          <w:noProof/>
          <w:sz w:val="18"/>
          <w:szCs w:val="18"/>
        </w:rPr>
        <mc:AlternateContent>
          <mc:Choice Requires="wps">
            <w:drawing>
              <wp:anchor distT="0" distB="0" distL="114300" distR="114300" simplePos="0" relativeHeight="251669504" behindDoc="0" locked="0" layoutInCell="1" allowOverlap="1" wp14:anchorId="22A7A990" wp14:editId="1520AF1D">
                <wp:simplePos x="0" y="0"/>
                <wp:positionH relativeFrom="column">
                  <wp:posOffset>20320</wp:posOffset>
                </wp:positionH>
                <wp:positionV relativeFrom="paragraph">
                  <wp:posOffset>83820</wp:posOffset>
                </wp:positionV>
                <wp:extent cx="2607945" cy="24130"/>
                <wp:effectExtent l="10795" t="13970" r="10160" b="95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6AA40"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uf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E2DQsajCsgrlJbG0akR/VqXjT97pDSVUdUy2P028lAchYykncp4eIMlNkNnzWDGAIF&#10;4raOje0DJOwBHSMppxsp/OgRhY+TWfq4yKcYUfBN8uwhkpaQ4ppsrPOfuO5RMErsvCWi7XyllQL6&#10;tc1iKXJ4cT60RoprQqis9EZIGVUgFRpKvJhOpjHBaSlYcIYwZ9tdJS06kKCj+Itzguc+zOq9YhGs&#10;44StL7YnQp5tKC5VwIPhoJ2LdRbKj0W6WM/X83yUT2brUZ7W9eh5U+Wj2SZ7nNYPdVXV2c/QWpYX&#10;nWCMq9DdVbRZ/neiuDyfs9xusr2tIXmPHvcFzV7/Y9OR3UDoWRo7zU5be2UddBqDL28qPIT7O9j3&#10;L3/1CwAA//8DAFBLAwQUAAYACAAAACEAWEX1K9sAAAAHAQAADwAAAGRycy9kb3ducmV2LnhtbEyO&#10;y07DMBBF90j8gzWV2CBqJ+XVNE5VIbFgSVuJrRsPSdp4HMVOE/r1TFewGt2H7px8PblWnLEPjScN&#10;yVyBQCq9bajSsN+9P7yCCNGQNa0n1PCDAdbF7U1uMutH+sTzNlaCRyhkRkMdY5dJGcoanQlz3yFx&#10;9u17ZyLLvpK2NyOPu1amSj1LZxriD7Xp8K3G8rQdnAYMw1OiNktX7T8u4/1XejmO3U7ru9m0WYGI&#10;OMW/MlzxGR0KZjr4gWwQrYZFykW2r5fjx2SxBHFg40WBLHL5n7/4BQAA//8DAFBLAQItABQABgAI&#10;AAAAIQC2gziS/gAAAOEBAAATAAAAAAAAAAAAAAAAAAAAAABbQ29udGVudF9UeXBlc10ueG1sUEsB&#10;Ai0AFAAGAAgAAAAhADj9If/WAAAAlAEAAAsAAAAAAAAAAAAAAAAALwEAAF9yZWxzLy5yZWxzUEsB&#10;Ai0AFAAGAAgAAAAhAM/gm58kAgAAQQQAAA4AAAAAAAAAAAAAAAAALgIAAGRycy9lMm9Eb2MueG1s&#10;UEsBAi0AFAAGAAgAAAAhAFhF9SvbAAAABwEAAA8AAAAAAAAAAAAAAAAAfgQAAGRycy9kb3ducmV2&#10;LnhtbFBLBQYAAAAABAAEAPMAAACGBQAAAAA=&#10;"/>
            </w:pict>
          </mc:Fallback>
        </mc:AlternateContent>
      </w:r>
    </w:p>
    <w:p w:rsidR="004B5BAA" w:rsidRPr="00112511" w:rsidRDefault="004B5BAA" w:rsidP="004B5BAA">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4B5BAA" w:rsidRDefault="004B5BAA" w:rsidP="004B5BAA">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Pr>
          <w:sz w:val="16"/>
          <w:szCs w:val="16"/>
        </w:rPr>
        <w:t xml:space="preserve"> </w:t>
      </w: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sectPr w:rsidR="004B5BAA" w:rsidSect="004B5BAA">
      <w:type w:val="continuous"/>
      <w:pgSz w:w="12240" w:h="15840" w:code="1"/>
      <w:pgMar w:top="1080" w:right="810" w:bottom="360" w:left="990" w:header="720" w:footer="45"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621" w:rsidRDefault="00774621" w:rsidP="00BD1C68">
      <w:r>
        <w:separator/>
      </w:r>
    </w:p>
  </w:endnote>
  <w:endnote w:type="continuationSeparator" w:id="0">
    <w:p w:rsidR="00774621" w:rsidRDefault="00774621"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621" w:rsidRDefault="00774621" w:rsidP="00BD1C68">
      <w:r>
        <w:separator/>
      </w:r>
    </w:p>
  </w:footnote>
  <w:footnote w:type="continuationSeparator" w:id="0">
    <w:p w:rsidR="00774621" w:rsidRDefault="00774621" w:rsidP="00BD1C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75010"/>
    <w:multiLevelType w:val="hybridMultilevel"/>
    <w:tmpl w:val="2D322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AFB6190"/>
    <w:multiLevelType w:val="hybridMultilevel"/>
    <w:tmpl w:val="D6B2F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3088F"/>
    <w:multiLevelType w:val="hybridMultilevel"/>
    <w:tmpl w:val="F418E57E"/>
    <w:lvl w:ilvl="0" w:tplc="AD2858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430033"/>
    <w:multiLevelType w:val="multilevel"/>
    <w:tmpl w:val="8E84FE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D2647"/>
    <w:multiLevelType w:val="hybridMultilevel"/>
    <w:tmpl w:val="4B78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BF3944"/>
    <w:multiLevelType w:val="hybridMultilevel"/>
    <w:tmpl w:val="76B8CCD6"/>
    <w:lvl w:ilvl="0" w:tplc="C6FAF59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0"/>
  </w:num>
  <w:num w:numId="4">
    <w:abstractNumId w:val="10"/>
  </w:num>
  <w:num w:numId="5">
    <w:abstractNumId w:val="5"/>
  </w:num>
  <w:num w:numId="6">
    <w:abstractNumId w:val="4"/>
  </w:num>
  <w:num w:numId="7">
    <w:abstractNumId w:val="16"/>
  </w:num>
  <w:num w:numId="8">
    <w:abstractNumId w:val="18"/>
  </w:num>
  <w:num w:numId="9">
    <w:abstractNumId w:val="13"/>
  </w:num>
  <w:num w:numId="10">
    <w:abstractNumId w:val="7"/>
  </w:num>
  <w:num w:numId="11">
    <w:abstractNumId w:val="2"/>
  </w:num>
  <w:num w:numId="12">
    <w:abstractNumId w:val="0"/>
  </w:num>
  <w:num w:numId="13">
    <w:abstractNumId w:val="19"/>
  </w:num>
  <w:num w:numId="14">
    <w:abstractNumId w:val="6"/>
  </w:num>
  <w:num w:numId="15">
    <w:abstractNumId w:val="12"/>
  </w:num>
  <w:num w:numId="16">
    <w:abstractNumId w:val="8"/>
  </w:num>
  <w:num w:numId="17">
    <w:abstractNumId w:val="14"/>
  </w:num>
  <w:num w:numId="18">
    <w:abstractNumId w:val="9"/>
  </w:num>
  <w:num w:numId="19">
    <w:abstractNumId w:val="1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 w:numId="23">
    <w:abstractNumId w:val="16"/>
  </w:num>
  <w:num w:numId="24">
    <w:abstractNumId w:val="7"/>
  </w:num>
  <w:num w:numId="25">
    <w:abstractNumId w:val="13"/>
  </w:num>
  <w:num w:numId="26">
    <w:abstractNumId w:val="18"/>
  </w:num>
  <w:num w:numId="27">
    <w:abstractNumId w:val="20"/>
  </w:num>
  <w:num w:numId="28">
    <w:abstractNumId w:val="10"/>
  </w:num>
  <w:num w:numId="29">
    <w:abstractNumId w:val="1"/>
  </w:num>
  <w:num w:numId="30">
    <w:abstractNumId w:val="17"/>
  </w:num>
  <w:num w:numId="31">
    <w:abstractNumId w:val="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640D"/>
    <w:rsid w:val="0000675F"/>
    <w:rsid w:val="0001097C"/>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2245"/>
    <w:rsid w:val="00062364"/>
    <w:rsid w:val="000672B9"/>
    <w:rsid w:val="00072900"/>
    <w:rsid w:val="00074DD5"/>
    <w:rsid w:val="00076935"/>
    <w:rsid w:val="0008024D"/>
    <w:rsid w:val="0008338B"/>
    <w:rsid w:val="00085E7D"/>
    <w:rsid w:val="00087F90"/>
    <w:rsid w:val="00090AC1"/>
    <w:rsid w:val="000922DF"/>
    <w:rsid w:val="00093597"/>
    <w:rsid w:val="00096936"/>
    <w:rsid w:val="00096E8F"/>
    <w:rsid w:val="0009743C"/>
    <w:rsid w:val="000A1F4D"/>
    <w:rsid w:val="000A2043"/>
    <w:rsid w:val="000B1947"/>
    <w:rsid w:val="000B31F0"/>
    <w:rsid w:val="000B3203"/>
    <w:rsid w:val="000B437D"/>
    <w:rsid w:val="000C0B7E"/>
    <w:rsid w:val="000C4103"/>
    <w:rsid w:val="000C4C09"/>
    <w:rsid w:val="000C4F65"/>
    <w:rsid w:val="000C6969"/>
    <w:rsid w:val="000C7876"/>
    <w:rsid w:val="000C7E42"/>
    <w:rsid w:val="000C7EEB"/>
    <w:rsid w:val="000D1A83"/>
    <w:rsid w:val="000D24DE"/>
    <w:rsid w:val="000D2CE8"/>
    <w:rsid w:val="000D4C13"/>
    <w:rsid w:val="000D6A49"/>
    <w:rsid w:val="000D792A"/>
    <w:rsid w:val="000E4939"/>
    <w:rsid w:val="000E55F5"/>
    <w:rsid w:val="000F1188"/>
    <w:rsid w:val="000F1504"/>
    <w:rsid w:val="000F21B1"/>
    <w:rsid w:val="000F4E95"/>
    <w:rsid w:val="000F5218"/>
    <w:rsid w:val="000F6958"/>
    <w:rsid w:val="000F6EA1"/>
    <w:rsid w:val="00102AD6"/>
    <w:rsid w:val="001108BF"/>
    <w:rsid w:val="00110B9C"/>
    <w:rsid w:val="00112973"/>
    <w:rsid w:val="00115BC6"/>
    <w:rsid w:val="00116FAE"/>
    <w:rsid w:val="0012133A"/>
    <w:rsid w:val="0012501F"/>
    <w:rsid w:val="00125AAC"/>
    <w:rsid w:val="00126A01"/>
    <w:rsid w:val="00126ADF"/>
    <w:rsid w:val="00127F9B"/>
    <w:rsid w:val="001303A8"/>
    <w:rsid w:val="00131FFC"/>
    <w:rsid w:val="00132029"/>
    <w:rsid w:val="00132095"/>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B6C6E"/>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587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28F0"/>
    <w:rsid w:val="00285B3E"/>
    <w:rsid w:val="00287EE0"/>
    <w:rsid w:val="00290C04"/>
    <w:rsid w:val="00293E8D"/>
    <w:rsid w:val="002957E2"/>
    <w:rsid w:val="0029660C"/>
    <w:rsid w:val="002978CD"/>
    <w:rsid w:val="002A17A0"/>
    <w:rsid w:val="002A17EF"/>
    <w:rsid w:val="002A1912"/>
    <w:rsid w:val="002A196B"/>
    <w:rsid w:val="002B2665"/>
    <w:rsid w:val="002B4038"/>
    <w:rsid w:val="002B5B8A"/>
    <w:rsid w:val="002B78BF"/>
    <w:rsid w:val="002B7B69"/>
    <w:rsid w:val="002C558F"/>
    <w:rsid w:val="002C5619"/>
    <w:rsid w:val="002D02C5"/>
    <w:rsid w:val="002D2C1D"/>
    <w:rsid w:val="002D4F8F"/>
    <w:rsid w:val="002D6E52"/>
    <w:rsid w:val="002D78C5"/>
    <w:rsid w:val="002D79E7"/>
    <w:rsid w:val="002E16E5"/>
    <w:rsid w:val="002E2978"/>
    <w:rsid w:val="002E7E69"/>
    <w:rsid w:val="002F0561"/>
    <w:rsid w:val="002F1DA1"/>
    <w:rsid w:val="002F3CF9"/>
    <w:rsid w:val="002F57FB"/>
    <w:rsid w:val="002F68D3"/>
    <w:rsid w:val="002F77FB"/>
    <w:rsid w:val="00303ABC"/>
    <w:rsid w:val="00303BFD"/>
    <w:rsid w:val="00304825"/>
    <w:rsid w:val="003059CC"/>
    <w:rsid w:val="00305DF0"/>
    <w:rsid w:val="00307C78"/>
    <w:rsid w:val="00311159"/>
    <w:rsid w:val="003119D1"/>
    <w:rsid w:val="003179E4"/>
    <w:rsid w:val="0032228D"/>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4E06"/>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BF7"/>
    <w:rsid w:val="003B0754"/>
    <w:rsid w:val="003B1637"/>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6F70"/>
    <w:rsid w:val="003F78D8"/>
    <w:rsid w:val="003F7B5C"/>
    <w:rsid w:val="004007EA"/>
    <w:rsid w:val="00401211"/>
    <w:rsid w:val="00403443"/>
    <w:rsid w:val="00404163"/>
    <w:rsid w:val="004043D6"/>
    <w:rsid w:val="0040612B"/>
    <w:rsid w:val="0040784F"/>
    <w:rsid w:val="00410BD2"/>
    <w:rsid w:val="00412186"/>
    <w:rsid w:val="00415BF9"/>
    <w:rsid w:val="004222D4"/>
    <w:rsid w:val="00422AFF"/>
    <w:rsid w:val="00424964"/>
    <w:rsid w:val="004256B1"/>
    <w:rsid w:val="004279D9"/>
    <w:rsid w:val="004318BC"/>
    <w:rsid w:val="00431C0A"/>
    <w:rsid w:val="00436AF6"/>
    <w:rsid w:val="00440FEB"/>
    <w:rsid w:val="00441592"/>
    <w:rsid w:val="004422E9"/>
    <w:rsid w:val="00442B41"/>
    <w:rsid w:val="004433DA"/>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368"/>
    <w:rsid w:val="00495C43"/>
    <w:rsid w:val="00496C85"/>
    <w:rsid w:val="00496FF3"/>
    <w:rsid w:val="004A0D0A"/>
    <w:rsid w:val="004A10AC"/>
    <w:rsid w:val="004A1CD1"/>
    <w:rsid w:val="004A7A29"/>
    <w:rsid w:val="004B50A6"/>
    <w:rsid w:val="004B55BA"/>
    <w:rsid w:val="004B58AC"/>
    <w:rsid w:val="004B5AA7"/>
    <w:rsid w:val="004B5B5B"/>
    <w:rsid w:val="004B5BAA"/>
    <w:rsid w:val="004B6EF7"/>
    <w:rsid w:val="004C6484"/>
    <w:rsid w:val="004C6C7A"/>
    <w:rsid w:val="004C6E81"/>
    <w:rsid w:val="004C7B04"/>
    <w:rsid w:val="004D055D"/>
    <w:rsid w:val="004D0C2F"/>
    <w:rsid w:val="004D2AB2"/>
    <w:rsid w:val="004E1D15"/>
    <w:rsid w:val="004E400C"/>
    <w:rsid w:val="004E4749"/>
    <w:rsid w:val="004E76B5"/>
    <w:rsid w:val="004F3C94"/>
    <w:rsid w:val="004F4EC5"/>
    <w:rsid w:val="004F50A7"/>
    <w:rsid w:val="00500A67"/>
    <w:rsid w:val="00506998"/>
    <w:rsid w:val="00513CCD"/>
    <w:rsid w:val="00514E70"/>
    <w:rsid w:val="005166B9"/>
    <w:rsid w:val="005202AD"/>
    <w:rsid w:val="00522634"/>
    <w:rsid w:val="00522EEB"/>
    <w:rsid w:val="005249A3"/>
    <w:rsid w:val="005257C3"/>
    <w:rsid w:val="00526127"/>
    <w:rsid w:val="0052635E"/>
    <w:rsid w:val="005266C8"/>
    <w:rsid w:val="005326CF"/>
    <w:rsid w:val="005331A1"/>
    <w:rsid w:val="005348F5"/>
    <w:rsid w:val="00536062"/>
    <w:rsid w:val="00537190"/>
    <w:rsid w:val="00537539"/>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7797B"/>
    <w:rsid w:val="0058016D"/>
    <w:rsid w:val="00580356"/>
    <w:rsid w:val="005808BA"/>
    <w:rsid w:val="00581EFC"/>
    <w:rsid w:val="00582919"/>
    <w:rsid w:val="00582D7C"/>
    <w:rsid w:val="00593EF5"/>
    <w:rsid w:val="005950DC"/>
    <w:rsid w:val="00595FA4"/>
    <w:rsid w:val="00596B59"/>
    <w:rsid w:val="005A0652"/>
    <w:rsid w:val="005A4812"/>
    <w:rsid w:val="005A557C"/>
    <w:rsid w:val="005A6747"/>
    <w:rsid w:val="005A705B"/>
    <w:rsid w:val="005B16A5"/>
    <w:rsid w:val="005B34B6"/>
    <w:rsid w:val="005B6E06"/>
    <w:rsid w:val="005C0CB0"/>
    <w:rsid w:val="005C5A6D"/>
    <w:rsid w:val="005C67AB"/>
    <w:rsid w:val="005C7EF4"/>
    <w:rsid w:val="005D2CDB"/>
    <w:rsid w:val="005D5432"/>
    <w:rsid w:val="005D66C4"/>
    <w:rsid w:val="005D7B55"/>
    <w:rsid w:val="005E0ABC"/>
    <w:rsid w:val="005E212C"/>
    <w:rsid w:val="005E22CB"/>
    <w:rsid w:val="005E2FB9"/>
    <w:rsid w:val="005E6AC6"/>
    <w:rsid w:val="005F532B"/>
    <w:rsid w:val="005F6A35"/>
    <w:rsid w:val="005F6A9F"/>
    <w:rsid w:val="0060131A"/>
    <w:rsid w:val="006044EF"/>
    <w:rsid w:val="006048E1"/>
    <w:rsid w:val="0060587D"/>
    <w:rsid w:val="00612915"/>
    <w:rsid w:val="00614ABC"/>
    <w:rsid w:val="00621346"/>
    <w:rsid w:val="00622341"/>
    <w:rsid w:val="00622621"/>
    <w:rsid w:val="0062290D"/>
    <w:rsid w:val="00626ED0"/>
    <w:rsid w:val="00632D36"/>
    <w:rsid w:val="00634AB4"/>
    <w:rsid w:val="0063518C"/>
    <w:rsid w:val="00635992"/>
    <w:rsid w:val="00643126"/>
    <w:rsid w:val="00644254"/>
    <w:rsid w:val="006477F7"/>
    <w:rsid w:val="00657907"/>
    <w:rsid w:val="00657F79"/>
    <w:rsid w:val="006715AB"/>
    <w:rsid w:val="006739E0"/>
    <w:rsid w:val="0067413E"/>
    <w:rsid w:val="0067799C"/>
    <w:rsid w:val="00677B30"/>
    <w:rsid w:val="00684C57"/>
    <w:rsid w:val="00685D0C"/>
    <w:rsid w:val="006861FA"/>
    <w:rsid w:val="00694421"/>
    <w:rsid w:val="00695213"/>
    <w:rsid w:val="006954AD"/>
    <w:rsid w:val="00695DF7"/>
    <w:rsid w:val="006A09CF"/>
    <w:rsid w:val="006A0EF2"/>
    <w:rsid w:val="006A144D"/>
    <w:rsid w:val="006A67D1"/>
    <w:rsid w:val="006A69E3"/>
    <w:rsid w:val="006B246C"/>
    <w:rsid w:val="006B3D20"/>
    <w:rsid w:val="006B57D5"/>
    <w:rsid w:val="006B7B97"/>
    <w:rsid w:val="006C0BE2"/>
    <w:rsid w:val="006C2E48"/>
    <w:rsid w:val="006C479B"/>
    <w:rsid w:val="006C7CC3"/>
    <w:rsid w:val="006D4231"/>
    <w:rsid w:val="006D7878"/>
    <w:rsid w:val="006E4382"/>
    <w:rsid w:val="006E4FAE"/>
    <w:rsid w:val="006E579E"/>
    <w:rsid w:val="006E5AD6"/>
    <w:rsid w:val="006E7678"/>
    <w:rsid w:val="006E79F1"/>
    <w:rsid w:val="006F15D9"/>
    <w:rsid w:val="006F30B4"/>
    <w:rsid w:val="006F78E7"/>
    <w:rsid w:val="00701805"/>
    <w:rsid w:val="0070309F"/>
    <w:rsid w:val="00703433"/>
    <w:rsid w:val="0070492D"/>
    <w:rsid w:val="007064A2"/>
    <w:rsid w:val="007074D7"/>
    <w:rsid w:val="007100E9"/>
    <w:rsid w:val="00710E27"/>
    <w:rsid w:val="0071103A"/>
    <w:rsid w:val="00714D2D"/>
    <w:rsid w:val="00720213"/>
    <w:rsid w:val="00721116"/>
    <w:rsid w:val="00725A7C"/>
    <w:rsid w:val="00725C77"/>
    <w:rsid w:val="00726CD8"/>
    <w:rsid w:val="00726D2F"/>
    <w:rsid w:val="00732C5E"/>
    <w:rsid w:val="00733791"/>
    <w:rsid w:val="007368BA"/>
    <w:rsid w:val="007371B8"/>
    <w:rsid w:val="00740EBF"/>
    <w:rsid w:val="00746075"/>
    <w:rsid w:val="00746A8C"/>
    <w:rsid w:val="00747885"/>
    <w:rsid w:val="00750520"/>
    <w:rsid w:val="00751A19"/>
    <w:rsid w:val="00752ACB"/>
    <w:rsid w:val="00753FA1"/>
    <w:rsid w:val="0076114E"/>
    <w:rsid w:val="00762CED"/>
    <w:rsid w:val="0076360A"/>
    <w:rsid w:val="00763978"/>
    <w:rsid w:val="00764223"/>
    <w:rsid w:val="0076436E"/>
    <w:rsid w:val="007648E6"/>
    <w:rsid w:val="0076679E"/>
    <w:rsid w:val="00773DA9"/>
    <w:rsid w:val="00773E43"/>
    <w:rsid w:val="00774621"/>
    <w:rsid w:val="0077632D"/>
    <w:rsid w:val="007806C1"/>
    <w:rsid w:val="0078364A"/>
    <w:rsid w:val="00784B6F"/>
    <w:rsid w:val="007910E6"/>
    <w:rsid w:val="0079367E"/>
    <w:rsid w:val="00793F7E"/>
    <w:rsid w:val="00796597"/>
    <w:rsid w:val="007A0550"/>
    <w:rsid w:val="007A2E39"/>
    <w:rsid w:val="007B55F3"/>
    <w:rsid w:val="007C0D64"/>
    <w:rsid w:val="007C237B"/>
    <w:rsid w:val="007C5961"/>
    <w:rsid w:val="007C745D"/>
    <w:rsid w:val="007D0761"/>
    <w:rsid w:val="007D2DA9"/>
    <w:rsid w:val="007D3401"/>
    <w:rsid w:val="007D3B9A"/>
    <w:rsid w:val="007D47CB"/>
    <w:rsid w:val="007D5D6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1F80"/>
    <w:rsid w:val="00897E54"/>
    <w:rsid w:val="00897EF6"/>
    <w:rsid w:val="008B0CC7"/>
    <w:rsid w:val="008B688D"/>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267E6"/>
    <w:rsid w:val="0093014C"/>
    <w:rsid w:val="00930960"/>
    <w:rsid w:val="00931D2E"/>
    <w:rsid w:val="0093257C"/>
    <w:rsid w:val="00934F0E"/>
    <w:rsid w:val="00937129"/>
    <w:rsid w:val="009443BF"/>
    <w:rsid w:val="00950E4B"/>
    <w:rsid w:val="00952858"/>
    <w:rsid w:val="009528E2"/>
    <w:rsid w:val="00953C65"/>
    <w:rsid w:val="00954E50"/>
    <w:rsid w:val="00955AE2"/>
    <w:rsid w:val="0095643A"/>
    <w:rsid w:val="00956B58"/>
    <w:rsid w:val="00956D90"/>
    <w:rsid w:val="00960429"/>
    <w:rsid w:val="009626B7"/>
    <w:rsid w:val="00962A47"/>
    <w:rsid w:val="00962D50"/>
    <w:rsid w:val="00965B48"/>
    <w:rsid w:val="009664C4"/>
    <w:rsid w:val="0096709A"/>
    <w:rsid w:val="00970DF4"/>
    <w:rsid w:val="009713BD"/>
    <w:rsid w:val="0097291A"/>
    <w:rsid w:val="0098087A"/>
    <w:rsid w:val="00980EBF"/>
    <w:rsid w:val="0098542A"/>
    <w:rsid w:val="00991343"/>
    <w:rsid w:val="0099147C"/>
    <w:rsid w:val="00993572"/>
    <w:rsid w:val="00995128"/>
    <w:rsid w:val="009A1A87"/>
    <w:rsid w:val="009A37F5"/>
    <w:rsid w:val="009A3919"/>
    <w:rsid w:val="009A5111"/>
    <w:rsid w:val="009A6A29"/>
    <w:rsid w:val="009A6CD6"/>
    <w:rsid w:val="009A7314"/>
    <w:rsid w:val="009B3A0C"/>
    <w:rsid w:val="009B4612"/>
    <w:rsid w:val="009C33B3"/>
    <w:rsid w:val="009C3973"/>
    <w:rsid w:val="009D0334"/>
    <w:rsid w:val="009D0629"/>
    <w:rsid w:val="009D0D45"/>
    <w:rsid w:val="009D4156"/>
    <w:rsid w:val="009E0911"/>
    <w:rsid w:val="009E11FD"/>
    <w:rsid w:val="009E3413"/>
    <w:rsid w:val="009E3F19"/>
    <w:rsid w:val="009E3FBA"/>
    <w:rsid w:val="009E5C1A"/>
    <w:rsid w:val="009F2A94"/>
    <w:rsid w:val="009F38DC"/>
    <w:rsid w:val="009F4F6D"/>
    <w:rsid w:val="009F556F"/>
    <w:rsid w:val="009F55E2"/>
    <w:rsid w:val="00A01E82"/>
    <w:rsid w:val="00A02632"/>
    <w:rsid w:val="00A02865"/>
    <w:rsid w:val="00A030FC"/>
    <w:rsid w:val="00A10E6B"/>
    <w:rsid w:val="00A11732"/>
    <w:rsid w:val="00A174B1"/>
    <w:rsid w:val="00A17CF1"/>
    <w:rsid w:val="00A17F61"/>
    <w:rsid w:val="00A2099D"/>
    <w:rsid w:val="00A22703"/>
    <w:rsid w:val="00A27FAF"/>
    <w:rsid w:val="00A30C53"/>
    <w:rsid w:val="00A3336F"/>
    <w:rsid w:val="00A34931"/>
    <w:rsid w:val="00A349AC"/>
    <w:rsid w:val="00A3613F"/>
    <w:rsid w:val="00A3652C"/>
    <w:rsid w:val="00A402AE"/>
    <w:rsid w:val="00A428F7"/>
    <w:rsid w:val="00A42E03"/>
    <w:rsid w:val="00A448F9"/>
    <w:rsid w:val="00A44DEB"/>
    <w:rsid w:val="00A4571A"/>
    <w:rsid w:val="00A47C5B"/>
    <w:rsid w:val="00A47FF2"/>
    <w:rsid w:val="00A62CF1"/>
    <w:rsid w:val="00A651E3"/>
    <w:rsid w:val="00A66C91"/>
    <w:rsid w:val="00A66FD3"/>
    <w:rsid w:val="00A67831"/>
    <w:rsid w:val="00A711B3"/>
    <w:rsid w:val="00A81622"/>
    <w:rsid w:val="00A82157"/>
    <w:rsid w:val="00A84401"/>
    <w:rsid w:val="00A85D95"/>
    <w:rsid w:val="00A86E35"/>
    <w:rsid w:val="00A903B5"/>
    <w:rsid w:val="00A910B9"/>
    <w:rsid w:val="00A96B32"/>
    <w:rsid w:val="00AA1FBF"/>
    <w:rsid w:val="00AA3793"/>
    <w:rsid w:val="00AA530D"/>
    <w:rsid w:val="00AB1167"/>
    <w:rsid w:val="00AB2B5C"/>
    <w:rsid w:val="00AB390A"/>
    <w:rsid w:val="00AB3B9B"/>
    <w:rsid w:val="00AB41A4"/>
    <w:rsid w:val="00AB5183"/>
    <w:rsid w:val="00AC0A53"/>
    <w:rsid w:val="00AD0186"/>
    <w:rsid w:val="00AD1072"/>
    <w:rsid w:val="00AD5648"/>
    <w:rsid w:val="00AE3ACB"/>
    <w:rsid w:val="00AE7F8D"/>
    <w:rsid w:val="00AF14F2"/>
    <w:rsid w:val="00AF25CF"/>
    <w:rsid w:val="00AF44BD"/>
    <w:rsid w:val="00AF5103"/>
    <w:rsid w:val="00AF683B"/>
    <w:rsid w:val="00B0112D"/>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F35"/>
    <w:rsid w:val="00BD5CA6"/>
    <w:rsid w:val="00BD5E15"/>
    <w:rsid w:val="00BE2016"/>
    <w:rsid w:val="00BE208B"/>
    <w:rsid w:val="00BE35CD"/>
    <w:rsid w:val="00BE45E6"/>
    <w:rsid w:val="00BF0981"/>
    <w:rsid w:val="00BF0D2B"/>
    <w:rsid w:val="00BF2295"/>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64A"/>
    <w:rsid w:val="00C35D23"/>
    <w:rsid w:val="00C36330"/>
    <w:rsid w:val="00C40807"/>
    <w:rsid w:val="00C41E00"/>
    <w:rsid w:val="00C44B2B"/>
    <w:rsid w:val="00C458F3"/>
    <w:rsid w:val="00C4728C"/>
    <w:rsid w:val="00C5213C"/>
    <w:rsid w:val="00C54B30"/>
    <w:rsid w:val="00C61CE3"/>
    <w:rsid w:val="00C626B3"/>
    <w:rsid w:val="00C636DB"/>
    <w:rsid w:val="00C64863"/>
    <w:rsid w:val="00C7096B"/>
    <w:rsid w:val="00C725AA"/>
    <w:rsid w:val="00C7294D"/>
    <w:rsid w:val="00C7635A"/>
    <w:rsid w:val="00C773D9"/>
    <w:rsid w:val="00C80A9F"/>
    <w:rsid w:val="00C84C45"/>
    <w:rsid w:val="00C84F60"/>
    <w:rsid w:val="00C85C77"/>
    <w:rsid w:val="00C90F31"/>
    <w:rsid w:val="00CA2BA1"/>
    <w:rsid w:val="00CA2C83"/>
    <w:rsid w:val="00CA382B"/>
    <w:rsid w:val="00CA3CCE"/>
    <w:rsid w:val="00CA421F"/>
    <w:rsid w:val="00CA4EFB"/>
    <w:rsid w:val="00CA5585"/>
    <w:rsid w:val="00CA5B91"/>
    <w:rsid w:val="00CA6F67"/>
    <w:rsid w:val="00CB2CD4"/>
    <w:rsid w:val="00CB4537"/>
    <w:rsid w:val="00CB4E57"/>
    <w:rsid w:val="00CB59C8"/>
    <w:rsid w:val="00CC0B94"/>
    <w:rsid w:val="00CC73FA"/>
    <w:rsid w:val="00CC77A0"/>
    <w:rsid w:val="00CD04E0"/>
    <w:rsid w:val="00CD06B7"/>
    <w:rsid w:val="00CD15C0"/>
    <w:rsid w:val="00CD1E9C"/>
    <w:rsid w:val="00CD3E16"/>
    <w:rsid w:val="00CD67A2"/>
    <w:rsid w:val="00CD720E"/>
    <w:rsid w:val="00CE1D99"/>
    <w:rsid w:val="00CE4482"/>
    <w:rsid w:val="00CE6DFD"/>
    <w:rsid w:val="00CE7CB5"/>
    <w:rsid w:val="00CF1904"/>
    <w:rsid w:val="00CF5B43"/>
    <w:rsid w:val="00CF6148"/>
    <w:rsid w:val="00CF6B3F"/>
    <w:rsid w:val="00D01D32"/>
    <w:rsid w:val="00D031D0"/>
    <w:rsid w:val="00D102DB"/>
    <w:rsid w:val="00D10E21"/>
    <w:rsid w:val="00D11BEB"/>
    <w:rsid w:val="00D1524D"/>
    <w:rsid w:val="00D16A23"/>
    <w:rsid w:val="00D232BA"/>
    <w:rsid w:val="00D30733"/>
    <w:rsid w:val="00D31B71"/>
    <w:rsid w:val="00D32A39"/>
    <w:rsid w:val="00D332F7"/>
    <w:rsid w:val="00D34EA8"/>
    <w:rsid w:val="00D35110"/>
    <w:rsid w:val="00D357A7"/>
    <w:rsid w:val="00D4046C"/>
    <w:rsid w:val="00D412B4"/>
    <w:rsid w:val="00D44F6A"/>
    <w:rsid w:val="00D5041E"/>
    <w:rsid w:val="00D50541"/>
    <w:rsid w:val="00D50B9D"/>
    <w:rsid w:val="00D51F56"/>
    <w:rsid w:val="00D547F2"/>
    <w:rsid w:val="00D64FC8"/>
    <w:rsid w:val="00D656EE"/>
    <w:rsid w:val="00D65D28"/>
    <w:rsid w:val="00D664EF"/>
    <w:rsid w:val="00D67607"/>
    <w:rsid w:val="00D70568"/>
    <w:rsid w:val="00D778DD"/>
    <w:rsid w:val="00D77F53"/>
    <w:rsid w:val="00D80649"/>
    <w:rsid w:val="00D813A7"/>
    <w:rsid w:val="00D82CA2"/>
    <w:rsid w:val="00D90120"/>
    <w:rsid w:val="00D970D2"/>
    <w:rsid w:val="00DA0979"/>
    <w:rsid w:val="00DA1BB4"/>
    <w:rsid w:val="00DA2846"/>
    <w:rsid w:val="00DA4144"/>
    <w:rsid w:val="00DA6CB8"/>
    <w:rsid w:val="00DB6ED2"/>
    <w:rsid w:val="00DB713E"/>
    <w:rsid w:val="00DC0F03"/>
    <w:rsid w:val="00DC2079"/>
    <w:rsid w:val="00DC2D64"/>
    <w:rsid w:val="00DC5F71"/>
    <w:rsid w:val="00DC7588"/>
    <w:rsid w:val="00DD5D41"/>
    <w:rsid w:val="00DD6420"/>
    <w:rsid w:val="00DE0D02"/>
    <w:rsid w:val="00DE20C5"/>
    <w:rsid w:val="00DE6321"/>
    <w:rsid w:val="00DE6EC5"/>
    <w:rsid w:val="00DF0C7A"/>
    <w:rsid w:val="00DF1473"/>
    <w:rsid w:val="00DF1B07"/>
    <w:rsid w:val="00DF2AAA"/>
    <w:rsid w:val="00DF3C5C"/>
    <w:rsid w:val="00DF6F9F"/>
    <w:rsid w:val="00DF7EB3"/>
    <w:rsid w:val="00E01285"/>
    <w:rsid w:val="00E018F0"/>
    <w:rsid w:val="00E1023F"/>
    <w:rsid w:val="00E10A6A"/>
    <w:rsid w:val="00E11266"/>
    <w:rsid w:val="00E13C38"/>
    <w:rsid w:val="00E149EB"/>
    <w:rsid w:val="00E16DF7"/>
    <w:rsid w:val="00E17055"/>
    <w:rsid w:val="00E24786"/>
    <w:rsid w:val="00E249AA"/>
    <w:rsid w:val="00E24D81"/>
    <w:rsid w:val="00E25DB4"/>
    <w:rsid w:val="00E260DF"/>
    <w:rsid w:val="00E305E7"/>
    <w:rsid w:val="00E325C7"/>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592"/>
    <w:rsid w:val="00E969A6"/>
    <w:rsid w:val="00EA2FB3"/>
    <w:rsid w:val="00EA30F3"/>
    <w:rsid w:val="00EA60D1"/>
    <w:rsid w:val="00EB18B9"/>
    <w:rsid w:val="00EB2069"/>
    <w:rsid w:val="00EB2F79"/>
    <w:rsid w:val="00EB3279"/>
    <w:rsid w:val="00EB331B"/>
    <w:rsid w:val="00EB53BF"/>
    <w:rsid w:val="00EC08B4"/>
    <w:rsid w:val="00EC291A"/>
    <w:rsid w:val="00EC521A"/>
    <w:rsid w:val="00EC7EFA"/>
    <w:rsid w:val="00ED1E8C"/>
    <w:rsid w:val="00ED4BDD"/>
    <w:rsid w:val="00ED7261"/>
    <w:rsid w:val="00ED7ECB"/>
    <w:rsid w:val="00EE435F"/>
    <w:rsid w:val="00EE67C4"/>
    <w:rsid w:val="00EF0969"/>
    <w:rsid w:val="00EF1829"/>
    <w:rsid w:val="00EF1D88"/>
    <w:rsid w:val="00EF50DD"/>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54B5"/>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1754"/>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E0289"/>
    <w:rsid w:val="00FE0B6E"/>
    <w:rsid w:val="00FE0E21"/>
    <w:rsid w:val="00FE2F1E"/>
    <w:rsid w:val="00FE3B99"/>
    <w:rsid w:val="00FE3D09"/>
    <w:rsid w:val="00FE5460"/>
    <w:rsid w:val="00FE6CD4"/>
    <w:rsid w:val="00FE70D9"/>
    <w:rsid w:val="00FF11AD"/>
    <w:rsid w:val="00FF3257"/>
    <w:rsid w:val="00FF72A8"/>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0E6A0"/>
  <w15:docId w15:val="{570DFAD2-4589-4ED7-9846-9AA5AD12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126A01"/>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126A01"/>
    <w:rPr>
      <w:sz w:val="20"/>
      <w:szCs w:val="20"/>
    </w:rPr>
  </w:style>
  <w:style w:type="character" w:styleId="EndnoteReference">
    <w:name w:val="endnote reference"/>
    <w:basedOn w:val="DefaultParagraphFont"/>
    <w:uiPriority w:val="99"/>
    <w:semiHidden/>
    <w:unhideWhenUsed/>
    <w:rsid w:val="00126A01"/>
    <w:rPr>
      <w:vertAlign w:val="superscript"/>
    </w:rPr>
  </w:style>
  <w:style w:type="character" w:styleId="Strong">
    <w:name w:val="Strong"/>
    <w:basedOn w:val="DefaultParagraphFont"/>
    <w:uiPriority w:val="22"/>
    <w:qFormat/>
    <w:rsid w:val="003B1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4271">
      <w:bodyDiv w:val="1"/>
      <w:marLeft w:val="0"/>
      <w:marRight w:val="0"/>
      <w:marTop w:val="0"/>
      <w:marBottom w:val="0"/>
      <w:divBdr>
        <w:top w:val="none" w:sz="0" w:space="0" w:color="auto"/>
        <w:left w:val="none" w:sz="0" w:space="0" w:color="auto"/>
        <w:bottom w:val="none" w:sz="0" w:space="0" w:color="auto"/>
        <w:right w:val="none" w:sz="0" w:space="0" w:color="auto"/>
      </w:divBdr>
    </w:div>
    <w:div w:id="205796716">
      <w:bodyDiv w:val="1"/>
      <w:marLeft w:val="0"/>
      <w:marRight w:val="0"/>
      <w:marTop w:val="0"/>
      <w:marBottom w:val="0"/>
      <w:divBdr>
        <w:top w:val="none" w:sz="0" w:space="0" w:color="auto"/>
        <w:left w:val="none" w:sz="0" w:space="0" w:color="auto"/>
        <w:bottom w:val="none" w:sz="0" w:space="0" w:color="auto"/>
        <w:right w:val="none" w:sz="0" w:space="0" w:color="auto"/>
      </w:divBdr>
    </w:div>
    <w:div w:id="35804522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578098685">
      <w:bodyDiv w:val="1"/>
      <w:marLeft w:val="0"/>
      <w:marRight w:val="0"/>
      <w:marTop w:val="0"/>
      <w:marBottom w:val="0"/>
      <w:divBdr>
        <w:top w:val="none" w:sz="0" w:space="0" w:color="auto"/>
        <w:left w:val="none" w:sz="0" w:space="0" w:color="auto"/>
        <w:bottom w:val="none" w:sz="0" w:space="0" w:color="auto"/>
        <w:right w:val="none" w:sz="0" w:space="0" w:color="auto"/>
      </w:divBdr>
    </w:div>
    <w:div w:id="1111821786">
      <w:bodyDiv w:val="1"/>
      <w:marLeft w:val="0"/>
      <w:marRight w:val="0"/>
      <w:marTop w:val="0"/>
      <w:marBottom w:val="0"/>
      <w:divBdr>
        <w:top w:val="none" w:sz="0" w:space="0" w:color="auto"/>
        <w:left w:val="none" w:sz="0" w:space="0" w:color="auto"/>
        <w:bottom w:val="none" w:sz="0" w:space="0" w:color="auto"/>
        <w:right w:val="none" w:sz="0" w:space="0" w:color="auto"/>
      </w:divBdr>
    </w:div>
    <w:div w:id="1354842281">
      <w:bodyDiv w:val="1"/>
      <w:marLeft w:val="0"/>
      <w:marRight w:val="0"/>
      <w:marTop w:val="0"/>
      <w:marBottom w:val="0"/>
      <w:divBdr>
        <w:top w:val="none" w:sz="0" w:space="0" w:color="auto"/>
        <w:left w:val="none" w:sz="0" w:space="0" w:color="auto"/>
        <w:bottom w:val="none" w:sz="0" w:space="0" w:color="auto"/>
        <w:right w:val="none" w:sz="0" w:space="0" w:color="auto"/>
      </w:divBdr>
    </w:div>
    <w:div w:id="1407802768">
      <w:bodyDiv w:val="1"/>
      <w:marLeft w:val="0"/>
      <w:marRight w:val="0"/>
      <w:marTop w:val="0"/>
      <w:marBottom w:val="0"/>
      <w:divBdr>
        <w:top w:val="none" w:sz="0" w:space="0" w:color="auto"/>
        <w:left w:val="none" w:sz="0" w:space="0" w:color="auto"/>
        <w:bottom w:val="none" w:sz="0" w:space="0" w:color="auto"/>
        <w:right w:val="none" w:sz="0" w:space="0" w:color="auto"/>
      </w:divBdr>
    </w:div>
    <w:div w:id="1456367993">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C967F-4141-44FA-910C-D4D92CEA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6</cp:revision>
  <cp:lastPrinted>2019-02-20T19:25:00Z</cp:lastPrinted>
  <dcterms:created xsi:type="dcterms:W3CDTF">2019-02-20T18:14:00Z</dcterms:created>
  <dcterms:modified xsi:type="dcterms:W3CDTF">2019-02-20T19:25:00Z</dcterms:modified>
</cp:coreProperties>
</file>